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63" w:rsidRPr="00086626" w:rsidRDefault="006039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Optima" w:eastAsia="Arial" w:hAnsi="Optima" w:cs="Arial"/>
          <w:color w:val="000000"/>
        </w:rPr>
      </w:pPr>
    </w:p>
    <w:tbl>
      <w:tblPr>
        <w:tblStyle w:val="a"/>
        <w:tblW w:w="11016" w:type="dxa"/>
        <w:jc w:val="center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603963" w:rsidRPr="00086626">
        <w:trPr>
          <w:trHeight w:val="1530"/>
          <w:jc w:val="center"/>
        </w:trPr>
        <w:tc>
          <w:tcPr>
            <w:tcW w:w="5508" w:type="dxa"/>
          </w:tcPr>
          <w:p w:rsidR="00603963" w:rsidRPr="00086626" w:rsidRDefault="00603963">
            <w:pPr>
              <w:spacing w:after="0" w:line="240" w:lineRule="auto"/>
              <w:ind w:left="0" w:hanging="2"/>
              <w:rPr>
                <w:rFonts w:ascii="Optima" w:eastAsia="Palatino Linotype" w:hAnsi="Optima" w:cs="Palatino Linotype"/>
                <w:sz w:val="23"/>
                <w:szCs w:val="23"/>
              </w:rPr>
            </w:pPr>
          </w:p>
        </w:tc>
        <w:tc>
          <w:tcPr>
            <w:tcW w:w="5508" w:type="dxa"/>
            <w:vAlign w:val="center"/>
          </w:tcPr>
          <w:p w:rsidR="00603963" w:rsidRPr="00086626" w:rsidRDefault="00AA04E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086626">
              <w:rPr>
                <w:rFonts w:ascii="Optima" w:eastAsia="Belleza" w:hAnsi="Optima" w:cs="Belleza"/>
                <w:b/>
                <w:sz w:val="24"/>
                <w:szCs w:val="24"/>
              </w:rPr>
              <w:t>RESEARCH ETHICS REVIEW COMMITTEE</w:t>
            </w:r>
          </w:p>
          <w:p w:rsidR="00603963" w:rsidRPr="00086626" w:rsidRDefault="00AA04E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086626">
              <w:rPr>
                <w:rFonts w:ascii="Optima" w:eastAsia="Belleza" w:hAnsi="Optima" w:cs="Belleza"/>
                <w:b/>
                <w:sz w:val="24"/>
                <w:szCs w:val="24"/>
              </w:rPr>
              <w:t>REGULAR MONTHLY MEETING</w:t>
            </w:r>
          </w:p>
          <w:p w:rsidR="00603963" w:rsidRPr="00086626" w:rsidRDefault="00AA04E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086626">
              <w:rPr>
                <w:rFonts w:ascii="Optima" w:eastAsia="Belleza" w:hAnsi="Optima" w:cs="Belleza"/>
                <w:b/>
                <w:sz w:val="24"/>
                <w:szCs w:val="24"/>
              </w:rPr>
              <w:t>Minutes of Meeting</w:t>
            </w:r>
          </w:p>
          <w:p w:rsidR="00603963" w:rsidRPr="00086626" w:rsidRDefault="00AA04E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086626">
              <w:rPr>
                <w:rFonts w:ascii="Optima" w:eastAsia="Belleza" w:hAnsi="Optima" w:cs="Belleza"/>
                <w:b/>
                <w:sz w:val="24"/>
                <w:szCs w:val="24"/>
              </w:rPr>
              <w:t>&lt;Date&gt;</w:t>
            </w:r>
          </w:p>
          <w:p w:rsidR="00603963" w:rsidRPr="00086626" w:rsidRDefault="00AA04E0">
            <w:pPr>
              <w:spacing w:after="0" w:line="240" w:lineRule="auto"/>
              <w:ind w:left="0" w:hanging="2"/>
              <w:jc w:val="right"/>
              <w:rPr>
                <w:rFonts w:ascii="Optima" w:eastAsia="Belleza" w:hAnsi="Optima" w:cs="Belleza"/>
                <w:sz w:val="24"/>
                <w:szCs w:val="24"/>
              </w:rPr>
            </w:pPr>
            <w:r w:rsidRPr="00086626">
              <w:rPr>
                <w:rFonts w:ascii="Optima" w:eastAsia="Belleza" w:hAnsi="Optima" w:cs="Belleza"/>
                <w:b/>
                <w:sz w:val="24"/>
                <w:szCs w:val="24"/>
              </w:rPr>
              <w:t>&lt;Venue&gt;/ &lt;Time&gt;</w:t>
            </w:r>
          </w:p>
        </w:tc>
      </w:tr>
    </w:tbl>
    <w:p w:rsidR="00603963" w:rsidRPr="00086626" w:rsidRDefault="00AA04E0" w:rsidP="00D36C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28" w:left="284" w:hanging="2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ATTENDANCE</w:t>
      </w:r>
    </w:p>
    <w:tbl>
      <w:tblPr>
        <w:tblStyle w:val="a0"/>
        <w:tblW w:w="106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2"/>
        <w:gridCol w:w="5499"/>
      </w:tblGrid>
      <w:tr w:rsidR="00603963" w:rsidRPr="00086626" w:rsidTr="00D36CCB">
        <w:tc>
          <w:tcPr>
            <w:tcW w:w="5112" w:type="dxa"/>
          </w:tcPr>
          <w:p w:rsidR="00603963" w:rsidRPr="00086626" w:rsidRDefault="00AA04E0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  <w:b/>
              </w:rPr>
              <w:t>PRESENT</w:t>
            </w:r>
          </w:p>
        </w:tc>
        <w:tc>
          <w:tcPr>
            <w:tcW w:w="5499" w:type="dxa"/>
          </w:tcPr>
          <w:p w:rsidR="00603963" w:rsidRPr="00086626" w:rsidRDefault="00AA04E0">
            <w:pPr>
              <w:spacing w:after="0" w:line="240" w:lineRule="auto"/>
              <w:ind w:left="0" w:hanging="2"/>
              <w:jc w:val="both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  <w:b/>
              </w:rPr>
              <w:t>ABSENT</w:t>
            </w:r>
          </w:p>
        </w:tc>
      </w:tr>
      <w:tr w:rsidR="00603963" w:rsidRPr="00086626" w:rsidTr="00D36CCB">
        <w:trPr>
          <w:trHeight w:val="837"/>
        </w:trPr>
        <w:tc>
          <w:tcPr>
            <w:tcW w:w="5112" w:type="dxa"/>
          </w:tcPr>
          <w:p w:rsidR="00603963" w:rsidRPr="00086626" w:rsidRDefault="00603963">
            <w:pPr>
              <w:spacing w:after="0" w:line="240" w:lineRule="auto"/>
              <w:ind w:left="0" w:hanging="2"/>
              <w:rPr>
                <w:rFonts w:ascii="Optima" w:eastAsia="Belleza" w:hAnsi="Optima" w:cs="Belleza"/>
                <w:sz w:val="20"/>
                <w:szCs w:val="20"/>
              </w:rPr>
            </w:pPr>
          </w:p>
        </w:tc>
        <w:tc>
          <w:tcPr>
            <w:tcW w:w="5499" w:type="dxa"/>
          </w:tcPr>
          <w:p w:rsidR="00603963" w:rsidRPr="00086626" w:rsidRDefault="00603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21"/>
              </w:tabs>
              <w:spacing w:after="0" w:line="240" w:lineRule="auto"/>
              <w:ind w:left="0" w:hanging="2"/>
              <w:rPr>
                <w:rFonts w:ascii="Optima" w:eastAsia="Belleza" w:hAnsi="Optima" w:cs="Belleza"/>
                <w:color w:val="000000"/>
                <w:sz w:val="20"/>
                <w:szCs w:val="20"/>
              </w:rPr>
            </w:pPr>
          </w:p>
        </w:tc>
      </w:tr>
    </w:tbl>
    <w:p w:rsidR="00603963" w:rsidRPr="00086626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CALL TO ORDER</w:t>
      </w:r>
    </w:p>
    <w:p w:rsidR="00603963" w:rsidRPr="00086626" w:rsidRDefault="00086626" w:rsidP="0008662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 w:firstLine="0"/>
        <w:rPr>
          <w:rFonts w:ascii="Optima" w:eastAsia="Belleza" w:hAnsi="Optima" w:cs="Belleza"/>
          <w:color w:val="000000"/>
          <w:sz w:val="20"/>
          <w:szCs w:val="20"/>
        </w:rPr>
      </w:pPr>
      <w:r w:rsidRPr="00086626">
        <w:rPr>
          <w:rFonts w:ascii="Optima" w:eastAsia="Belleza" w:hAnsi="Optima" w:cs="Belleza"/>
          <w:color w:val="000000"/>
          <w:sz w:val="20"/>
          <w:szCs w:val="20"/>
        </w:rPr>
        <w:t>(Name of RERC Chair)</w:t>
      </w:r>
      <w:r w:rsidR="00AA04E0" w:rsidRPr="00086626">
        <w:rPr>
          <w:rFonts w:ascii="Optima" w:eastAsia="Belleza" w:hAnsi="Optima" w:cs="Belleza"/>
          <w:color w:val="000000"/>
          <w:sz w:val="20"/>
          <w:szCs w:val="20"/>
        </w:rPr>
        <w:t xml:space="preserve">, </w:t>
      </w:r>
      <w:r w:rsidR="00AA04E0" w:rsidRPr="00086626">
        <w:rPr>
          <w:rFonts w:ascii="Optima" w:eastAsia="Belleza" w:hAnsi="Optima" w:cs="Belleza"/>
          <w:b/>
          <w:color w:val="000000"/>
          <w:sz w:val="20"/>
          <w:szCs w:val="20"/>
        </w:rPr>
        <w:t>RERC Chair</w:t>
      </w:r>
      <w:r w:rsidR="00AA04E0" w:rsidRPr="00086626">
        <w:rPr>
          <w:rFonts w:ascii="Optima" w:eastAsia="Belleza" w:hAnsi="Optima" w:cs="Belleza"/>
          <w:color w:val="000000"/>
          <w:sz w:val="20"/>
          <w:szCs w:val="20"/>
        </w:rPr>
        <w:t xml:space="preserve">, called this regular meeting to order at </w:t>
      </w:r>
      <w:r w:rsidR="00AA04E0" w:rsidRPr="00086626">
        <w:rPr>
          <w:rFonts w:ascii="Optima" w:eastAsia="Belleza" w:hAnsi="Optima" w:cs="Belleza"/>
          <w:b/>
          <w:color w:val="000000"/>
          <w:sz w:val="20"/>
          <w:szCs w:val="20"/>
        </w:rPr>
        <w:t>&lt;Time&gt;</w:t>
      </w:r>
      <w:r w:rsidR="00AA04E0" w:rsidRPr="00086626">
        <w:rPr>
          <w:rFonts w:ascii="Optima" w:eastAsia="Belleza" w:hAnsi="Optima" w:cs="Belleza"/>
          <w:color w:val="000000"/>
          <w:sz w:val="20"/>
          <w:szCs w:val="20"/>
        </w:rPr>
        <w:t>.</w:t>
      </w:r>
    </w:p>
    <w:p w:rsidR="00603963" w:rsidRPr="00086626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DETERMINATION OF QUORUM</w:t>
      </w:r>
    </w:p>
    <w:p w:rsidR="00603963" w:rsidRPr="00086626" w:rsidRDefault="00AA04E0" w:rsidP="000866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 w:line="240" w:lineRule="auto"/>
        <w:ind w:leftChars="0" w:firstLineChars="0" w:firstLine="0"/>
        <w:rPr>
          <w:rFonts w:ascii="Optima" w:eastAsia="Belleza" w:hAnsi="Optima" w:cs="Belleza"/>
          <w:color w:val="000000"/>
          <w:sz w:val="20"/>
          <w:szCs w:val="20"/>
        </w:rPr>
      </w:pP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A quorum was declared with the presence of </w:t>
      </w:r>
      <w:r w:rsidRPr="00086626">
        <w:rPr>
          <w:rFonts w:ascii="Optima" w:eastAsia="Belleza" w:hAnsi="Optima" w:cs="Belleza"/>
          <w:b/>
          <w:color w:val="000000"/>
          <w:sz w:val="20"/>
          <w:szCs w:val="20"/>
        </w:rPr>
        <w:t xml:space="preserve">&lt;Number) </w:t>
      </w:r>
      <w:r w:rsidRPr="00086626">
        <w:rPr>
          <w:rFonts w:ascii="Optima" w:eastAsia="Belleza" w:hAnsi="Optima" w:cs="Belleza"/>
          <w:color w:val="000000"/>
          <w:sz w:val="20"/>
          <w:szCs w:val="20"/>
        </w:rPr>
        <w:t>members, inclusive of the presence of</w:t>
      </w:r>
      <w:r w:rsidRPr="00086626">
        <w:rPr>
          <w:rFonts w:ascii="Optima" w:eastAsia="Belleza" w:hAnsi="Optima" w:cs="Belleza"/>
          <w:b/>
          <w:color w:val="000000"/>
          <w:sz w:val="20"/>
          <w:szCs w:val="20"/>
        </w:rPr>
        <w:t xml:space="preserve"> &lt;Number&gt; </w:t>
      </w: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lay members, and </w:t>
      </w:r>
      <w:r w:rsidRPr="00086626">
        <w:rPr>
          <w:rFonts w:ascii="Optima" w:eastAsia="Belleza" w:hAnsi="Optima" w:cs="Belleza"/>
          <w:b/>
          <w:color w:val="000000"/>
          <w:sz w:val="20"/>
          <w:szCs w:val="20"/>
        </w:rPr>
        <w:t>&lt;Number&gt;</w:t>
      </w: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 Independent Consultant as confirmed by the RERC </w:t>
      </w:r>
      <w:r w:rsidR="00086626" w:rsidRPr="00086626">
        <w:rPr>
          <w:rFonts w:ascii="Optima" w:eastAsia="Belleza" w:hAnsi="Optima" w:cs="Belleza"/>
          <w:color w:val="000000"/>
          <w:sz w:val="20"/>
          <w:szCs w:val="20"/>
        </w:rPr>
        <w:t>Member-</w:t>
      </w: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Secretary, </w:t>
      </w:r>
      <w:r w:rsidR="00086626" w:rsidRPr="00086626">
        <w:rPr>
          <w:rFonts w:ascii="Optima" w:eastAsia="Belleza" w:hAnsi="Optima" w:cs="Belleza"/>
          <w:color w:val="000000"/>
          <w:sz w:val="20"/>
          <w:szCs w:val="20"/>
        </w:rPr>
        <w:t>(Name of Member-Secretary)</w:t>
      </w:r>
    </w:p>
    <w:p w:rsidR="00603963" w:rsidRPr="00086626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DISCLOSURE OF CONFLICT OF INTEREST</w:t>
      </w:r>
      <w:bookmarkStart w:id="0" w:name="_GoBack"/>
      <w:bookmarkEnd w:id="0"/>
    </w:p>
    <w:p w:rsidR="00603963" w:rsidRPr="00086626" w:rsidRDefault="00086626" w:rsidP="000866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Chars="0" w:firstLineChars="0" w:firstLine="0"/>
        <w:jc w:val="both"/>
        <w:rPr>
          <w:rFonts w:ascii="Optima" w:eastAsia="Belleza" w:hAnsi="Optima" w:cs="Belleza"/>
          <w:color w:val="000000"/>
          <w:sz w:val="20"/>
          <w:szCs w:val="20"/>
        </w:rPr>
      </w:pPr>
      <w:r w:rsidRPr="00086626">
        <w:rPr>
          <w:rFonts w:ascii="Optima" w:eastAsia="Belleza" w:hAnsi="Optima" w:cs="Belleza"/>
          <w:color w:val="000000"/>
          <w:sz w:val="20"/>
          <w:szCs w:val="20"/>
        </w:rPr>
        <w:t>(Name of RERC Chair)</w:t>
      </w:r>
      <w:r w:rsidR="00AA04E0" w:rsidRPr="00086626">
        <w:rPr>
          <w:rFonts w:ascii="Optima" w:eastAsia="Belleza" w:hAnsi="Optima" w:cs="Belleza"/>
          <w:color w:val="000000"/>
          <w:sz w:val="20"/>
          <w:szCs w:val="20"/>
        </w:rPr>
        <w:t>, RERC Chair, called for disclosure of Conflict of Interest (COI) in the Study Protocols scheduled for deliberation in the meeting. No RERC member/s inhibited from participation in the panel deliberations since there is nobody from them are involved in the trial/study to be discussed during the full board meeting.</w:t>
      </w:r>
    </w:p>
    <w:p w:rsidR="00603963" w:rsidRPr="00831772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APPROVAL OF THE PROVISIONAL AGENDA</w:t>
      </w:r>
    </w:p>
    <w:p w:rsidR="00831772" w:rsidRPr="00086626" w:rsidRDefault="00831772" w:rsidP="0083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0"/>
        <w:rPr>
          <w:rFonts w:ascii="Optima" w:eastAsia="Belleza" w:hAnsi="Optima" w:cs="Belleza"/>
          <w:color w:val="000000"/>
        </w:rPr>
      </w:pPr>
      <w:r>
        <w:rPr>
          <w:rFonts w:ascii="Optima" w:eastAsia="Belleza" w:hAnsi="Optima" w:cs="Belleza"/>
          <w:color w:val="000000"/>
          <w:sz w:val="20"/>
          <w:szCs w:val="20"/>
        </w:rPr>
        <w:t>(</w:t>
      </w: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Name of RERC Chair) </w:t>
      </w:r>
      <w:r w:rsidRPr="00086626">
        <w:rPr>
          <w:rFonts w:ascii="Optima" w:eastAsia="Belleza" w:hAnsi="Optima" w:cs="Belleza"/>
          <w:sz w:val="20"/>
          <w:szCs w:val="20"/>
        </w:rPr>
        <w:t xml:space="preserve">presided over the </w:t>
      </w:r>
      <w:r>
        <w:rPr>
          <w:rFonts w:ascii="Optima" w:eastAsia="Belleza" w:hAnsi="Optima" w:cs="Belleza"/>
          <w:sz w:val="20"/>
          <w:szCs w:val="20"/>
        </w:rPr>
        <w:t>provisional agenda.</w:t>
      </w:r>
      <w:r w:rsidRPr="00086626">
        <w:rPr>
          <w:rFonts w:ascii="Optima" w:eastAsia="Belleza" w:hAnsi="Optima" w:cs="Belleza"/>
          <w:sz w:val="20"/>
          <w:szCs w:val="20"/>
        </w:rPr>
        <w:t xml:space="preserve"> The </w:t>
      </w:r>
      <w:r>
        <w:rPr>
          <w:rFonts w:ascii="Optima" w:eastAsia="Belleza" w:hAnsi="Optima" w:cs="Belleza"/>
          <w:sz w:val="20"/>
          <w:szCs w:val="20"/>
        </w:rPr>
        <w:t>agenda is</w:t>
      </w:r>
      <w:r w:rsidRPr="00086626">
        <w:rPr>
          <w:rFonts w:ascii="Optima" w:eastAsia="Belleza" w:hAnsi="Optima" w:cs="Belleza"/>
          <w:sz w:val="20"/>
          <w:szCs w:val="20"/>
        </w:rPr>
        <w:t xml:space="preserve"> corrected during the discussion and approved as amended.</w:t>
      </w:r>
    </w:p>
    <w:p w:rsidR="00603963" w:rsidRPr="00086626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READING AND APPROVAL OF THE MINUTES OF THE LAST MEETING</w:t>
      </w:r>
    </w:p>
    <w:p w:rsidR="00603963" w:rsidRPr="00086626" w:rsidRDefault="00086626" w:rsidP="00086626">
      <w:pPr>
        <w:pStyle w:val="ListParagraph"/>
        <w:spacing w:after="120" w:line="240" w:lineRule="auto"/>
        <w:ind w:leftChars="0" w:firstLineChars="0" w:firstLine="0"/>
        <w:jc w:val="both"/>
        <w:rPr>
          <w:rFonts w:ascii="Optima" w:eastAsia="Belleza" w:hAnsi="Optima" w:cs="Belleza"/>
          <w:sz w:val="20"/>
          <w:szCs w:val="20"/>
        </w:rPr>
      </w:pPr>
      <w:r w:rsidRPr="00086626">
        <w:rPr>
          <w:rFonts w:ascii="Optima" w:eastAsia="Belleza" w:hAnsi="Optima" w:cs="Belleza"/>
          <w:color w:val="000000"/>
          <w:sz w:val="20"/>
          <w:szCs w:val="20"/>
        </w:rPr>
        <w:t xml:space="preserve">(Name of RERC Chair) </w:t>
      </w:r>
      <w:r w:rsidR="00AA04E0" w:rsidRPr="00086626">
        <w:rPr>
          <w:rFonts w:ascii="Optima" w:eastAsia="Belleza" w:hAnsi="Optima" w:cs="Belleza"/>
          <w:sz w:val="20"/>
          <w:szCs w:val="20"/>
        </w:rPr>
        <w:t>presided over the discussion of the minutes of the previous meeting held last &lt;Date&gt;</w:t>
      </w:r>
      <w:r w:rsidR="00AA04E0" w:rsidRPr="00086626">
        <w:rPr>
          <w:rFonts w:ascii="Optima" w:eastAsia="Belleza" w:hAnsi="Optima" w:cs="Belleza"/>
          <w:b/>
          <w:sz w:val="20"/>
          <w:szCs w:val="20"/>
        </w:rPr>
        <w:t>.</w:t>
      </w:r>
      <w:r w:rsidR="00AA04E0" w:rsidRPr="00086626">
        <w:rPr>
          <w:rFonts w:ascii="Optima" w:eastAsia="Belleza" w:hAnsi="Optima" w:cs="Belleza"/>
          <w:sz w:val="20"/>
          <w:szCs w:val="20"/>
        </w:rPr>
        <w:t xml:space="preserve"> The minutes were corrected during the discussion and approved as amended.</w:t>
      </w:r>
    </w:p>
    <w:p w:rsidR="00603963" w:rsidRPr="00086626" w:rsidRDefault="00AA04E0" w:rsidP="00086626">
      <w:pPr>
        <w:numPr>
          <w:ilvl w:val="0"/>
          <w:numId w:val="8"/>
        </w:numPr>
        <w:spacing w:after="120" w:line="240" w:lineRule="auto"/>
        <w:ind w:leftChars="0" w:firstLineChars="0"/>
        <w:rPr>
          <w:rFonts w:ascii="Optima" w:eastAsia="Belleza" w:hAnsi="Optima" w:cs="Belleza"/>
          <w:sz w:val="20"/>
          <w:szCs w:val="20"/>
        </w:rPr>
      </w:pPr>
      <w:r w:rsidRPr="00086626">
        <w:rPr>
          <w:rFonts w:ascii="Optima" w:eastAsia="Belleza" w:hAnsi="Optima" w:cs="Belleza"/>
          <w:b/>
        </w:rPr>
        <w:t>BUSINESS ARISING FROM THE MINUTES OF THE LAST MEETING</w:t>
      </w:r>
    </w:p>
    <w:p w:rsidR="00603963" w:rsidRPr="007C2BF1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  <w:sz w:val="20"/>
          <w:szCs w:val="20"/>
        </w:rPr>
      </w:pPr>
      <w:r w:rsidRPr="007C2BF1">
        <w:rPr>
          <w:rFonts w:ascii="Optima" w:eastAsia="Belleza" w:hAnsi="Optima" w:cs="Belleza"/>
          <w:color w:val="000000"/>
          <w:sz w:val="20"/>
          <w:szCs w:val="20"/>
        </w:rPr>
        <w:t>Corrections in the Minutes</w:t>
      </w:r>
    </w:p>
    <w:p w:rsidR="00603963" w:rsidRPr="007C2BF1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  <w:sz w:val="20"/>
          <w:szCs w:val="20"/>
        </w:rPr>
      </w:pPr>
      <w:r w:rsidRPr="007C2BF1">
        <w:rPr>
          <w:rFonts w:ascii="Optima" w:eastAsia="Belleza" w:hAnsi="Optima" w:cs="Belleza"/>
          <w:color w:val="000000"/>
          <w:sz w:val="20"/>
          <w:szCs w:val="20"/>
        </w:rPr>
        <w:t>Matters requiring CSMC RERC action</w:t>
      </w:r>
    </w:p>
    <w:p w:rsidR="00086626" w:rsidRPr="00086626" w:rsidRDefault="00086626" w:rsidP="0008662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0" w:firstLineChars="0" w:firstLine="0"/>
        <w:rPr>
          <w:rFonts w:ascii="Optima" w:eastAsia="Belleza" w:hAnsi="Optima" w:cs="Belleza"/>
          <w:color w:val="000000"/>
          <w:sz w:val="20"/>
          <w:szCs w:val="20"/>
        </w:rPr>
      </w:pPr>
    </w:p>
    <w:p w:rsidR="00603963" w:rsidRPr="00086626" w:rsidRDefault="00AA04E0" w:rsidP="000866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STUDY PROTOCOL REVIEW</w:t>
      </w: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Study Protocol for Initial Review</w:t>
      </w:r>
    </w:p>
    <w:tbl>
      <w:tblPr>
        <w:tblW w:w="1053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497"/>
      </w:tblGrid>
      <w:tr w:rsidR="00D06CE8" w:rsidTr="006511FD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6CE8" w:rsidTr="006511FD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06CE8" w:rsidTr="006511FD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06CE8" w:rsidTr="006511FD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06CE8" w:rsidTr="006511FD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6CE8" w:rsidTr="006511FD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6CE8" w:rsidTr="006511FD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06CE8" w:rsidTr="006511FD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lastRenderedPageBreak/>
              <w:t>Type of review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6CE8" w:rsidTr="006511FD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Presence of required expertise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6CE8" w:rsidTr="006511FD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6CE8" w:rsidTr="006511FD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CE8" w:rsidRPr="004B7F6E" w:rsidRDefault="00D06CE8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06CE8" w:rsidTr="006511FD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06CE8" w:rsidTr="006511FD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CE8" w:rsidRDefault="00D06CE8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06CE8" w:rsidTr="006511FD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Assessment of Scientific Soundness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P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Cs/>
                <w:sz w:val="20"/>
                <w:szCs w:val="20"/>
              </w:rPr>
            </w:pPr>
            <w:r w:rsidRPr="00D06CE8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Social valueObjectives/Expected output</w:t>
            </w:r>
          </w:p>
          <w:p w:rsidR="00D06CE8" w:rsidRPr="0005692E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  <w:lang w:val="en-PH"/>
              </w:rPr>
              <w:t xml:space="preserve">Investigator’s Brochure 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Literature review</w:t>
            </w:r>
          </w:p>
          <w:p w:rsidR="00D06CE8" w:rsidRPr="00E9227C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Research design</w:t>
            </w:r>
            <w:r w:rsidRPr="0072609B">
              <w:rPr>
                <w:rFonts w:ascii="Optima" w:eastAsia="Optima" w:hAnsi="Optima" w:cs="Optima"/>
                <w:bCs/>
                <w:sz w:val="20"/>
                <w:szCs w:val="20"/>
              </w:rPr>
              <w:t xml:space="preserve"> </w:t>
            </w:r>
          </w:p>
          <w:p w:rsidR="00D06CE8" w:rsidRPr="00950627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  <w:lang w:val="en"/>
              </w:rPr>
            </w:pPr>
            <w:r w:rsidRPr="0005692E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Sampling design, sample size</w:t>
            </w:r>
          </w:p>
          <w:p w:rsidR="00D06CE8" w:rsidRPr="00950627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Cs/>
                <w:sz w:val="20"/>
                <w:szCs w:val="20"/>
              </w:rPr>
            </w:pPr>
            <w:r w:rsidRPr="0005692E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Inclusion criteria</w:t>
            </w:r>
          </w:p>
          <w:p w:rsidR="00D06CE8" w:rsidRPr="00950627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/>
                <w:bCs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E</w:t>
            </w:r>
            <w:r w:rsidRPr="0005692E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xclusion criteria</w:t>
            </w:r>
          </w:p>
          <w:p w:rsidR="00D06CE8" w:rsidRPr="00950627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  <w:lang w:val="en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W</w:t>
            </w:r>
            <w:r w:rsidRPr="0005692E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ithdrawal criteria</w:t>
            </w:r>
            <w:r>
              <w:rPr>
                <w:rFonts w:ascii="Optima" w:eastAsia="Optima" w:hAnsi="Optima" w:cs="Optima"/>
                <w:b/>
                <w:sz w:val="20"/>
                <w:szCs w:val="20"/>
              </w:rPr>
              <w:t xml:space="preserve"> 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Cs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 xml:space="preserve">Methodology </w:t>
            </w:r>
          </w:p>
          <w:p w:rsidR="00D06CE8" w:rsidRPr="001838F0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 w:rsidRPr="001838F0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Data collection and processing plan</w:t>
            </w:r>
          </w:p>
          <w:p w:rsidR="00D06CE8" w:rsidRPr="00034E80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Specimen collection and processing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Statistical and data analysis plan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 xml:space="preserve">PI qualifications 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Suitability and choice of site</w:t>
            </w:r>
          </w:p>
          <w:p w:rsidR="00D06CE8" w:rsidRPr="00A75179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/>
                <w:bCs/>
                <w:sz w:val="20"/>
                <w:szCs w:val="20"/>
              </w:rPr>
            </w:pPr>
            <w:r w:rsidRPr="00A75179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Duration of participant involvement</w:t>
            </w:r>
          </w:p>
          <w:p w:rsidR="00D06CE8" w:rsidRDefault="00D06CE8" w:rsidP="00654C2B">
            <w:pPr>
              <w:pStyle w:val="ListParagraph"/>
              <w:numPr>
                <w:ilvl w:val="0"/>
                <w:numId w:val="12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/>
                <w:bCs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Justification for the use of placebo</w:t>
            </w:r>
          </w:p>
        </w:tc>
      </w:tr>
      <w:tr w:rsidR="00D06CE8" w:rsidTr="006511FD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Assessment of ethical issues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6CE8" w:rsidRPr="00030DC1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bCs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Conflict of Interest and Transparency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Cs/>
                <w:sz w:val="20"/>
                <w:szCs w:val="20"/>
              </w:rPr>
            </w:pPr>
            <w:r w:rsidRPr="00257085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Privacy and confidentiality including data protection plan</w:t>
            </w:r>
          </w:p>
          <w:p w:rsidR="00D06CE8" w:rsidRP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Cs/>
                <w:sz w:val="20"/>
                <w:szCs w:val="20"/>
              </w:rPr>
            </w:pPr>
            <w:r w:rsidRPr="00D06CE8"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 xml:space="preserve">Use of special population and vulnerable groups </w:t>
            </w:r>
          </w:p>
          <w:p w:rsidR="00D06CE8" w:rsidRP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bCs/>
                <w:sz w:val="20"/>
                <w:szCs w:val="20"/>
              </w:rPr>
            </w:pPr>
            <w:r w:rsidRPr="00D06CE8">
              <w:rPr>
                <w:rFonts w:ascii="Optima" w:eastAsia="Optima" w:hAnsi="Optima" w:cs="Optima Regular"/>
                <w:b/>
                <w:color w:val="000000" w:themeColor="text1"/>
                <w:sz w:val="20"/>
                <w:szCs w:val="20"/>
              </w:rPr>
              <w:t>Assent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 xml:space="preserve">Benefits 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  <w:r w:rsidRPr="00143896"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Compensation/ Stipend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Documentation of collaborative study and TOR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 xml:space="preserve">Data sharing and dissemination plan 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Mitigation of Risk in the ICF consistent with what is in the protocol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b/>
                <w:bCs/>
                <w:sz w:val="20"/>
                <w:szCs w:val="20"/>
              </w:rPr>
              <w:t>Overall level of risk of the study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b/>
                <w:bCs/>
                <w:sz w:val="20"/>
                <w:szCs w:val="20"/>
              </w:rPr>
              <w:t>Can the benefit-risk still be improved favorably?</w:t>
            </w:r>
          </w:p>
          <w:p w:rsidR="00D06CE8" w:rsidRPr="00D36971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b/>
                <w:bCs/>
                <w:color w:val="000000" w:themeColor="text1"/>
                <w:sz w:val="20"/>
                <w:szCs w:val="20"/>
                <w:lang w:val="en-PH"/>
              </w:rPr>
              <w:t>Are there any other issues raised for this study</w:t>
            </w:r>
          </w:p>
          <w:p w:rsidR="00D06CE8" w:rsidRDefault="00D06CE8" w:rsidP="00D06CE8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304" w:firstLineChars="0" w:hanging="2"/>
              <w:textDirection w:val="lrTb"/>
              <w:textAlignment w:val="auto"/>
              <w:outlineLvl w:val="9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Post-trial access to the investigational product</w:t>
            </w:r>
            <w:r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</w:tr>
      <w:tr w:rsidR="00D06CE8" w:rsidTr="006511FD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Assessment of informed consent issues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6CE8" w:rsidRPr="00C854B7" w:rsidRDefault="00D06CE8" w:rsidP="0088649C">
            <w:pPr>
              <w:pStyle w:val="Default"/>
              <w:numPr>
                <w:ilvl w:val="0"/>
                <w:numId w:val="18"/>
              </w:numPr>
              <w:ind w:left="445" w:hanging="283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 xml:space="preserve">Informed consent process and recruitment </w:t>
            </w:r>
          </w:p>
          <w:p w:rsidR="00D06CE8" w:rsidRDefault="00D06CE8" w:rsidP="0088649C">
            <w:pPr>
              <w:pStyle w:val="Default"/>
              <w:numPr>
                <w:ilvl w:val="0"/>
                <w:numId w:val="18"/>
              </w:numPr>
              <w:ind w:left="445" w:hanging="283"/>
              <w:rPr>
                <w:rFonts w:ascii="Optima" w:eastAsia="Optima" w:hAnsi="Optima" w:cs="Optima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sz w:val="20"/>
                <w:szCs w:val="20"/>
              </w:rPr>
              <w:t>Informed Consent Form (ICF) (including translation)</w:t>
            </w:r>
          </w:p>
          <w:p w:rsidR="00D06CE8" w:rsidRPr="0005692E" w:rsidRDefault="00D06CE8" w:rsidP="00D06CE8">
            <w:pPr>
              <w:pStyle w:val="Default"/>
              <w:ind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6CE8" w:rsidTr="006511FD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Summary of Assessments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6CE8" w:rsidRPr="005F4E81" w:rsidRDefault="00D06CE8" w:rsidP="00D06CE8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06CE8" w:rsidTr="006511FD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06CE8" w:rsidRDefault="00D06CE8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E8" w:rsidRDefault="00D06CE8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06CE8" w:rsidRPr="00A76514" w:rsidRDefault="00D06CE8" w:rsidP="00D06CE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Pr="00E45492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  <w:szCs w:val="20"/>
        </w:rPr>
        <w:t xml:space="preserve">Resubmissions 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E45492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E45492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lastRenderedPageBreak/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E45492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E45492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Pr="004B7F6E" w:rsidRDefault="00E45492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Resubmission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492" w:rsidRPr="005F4E81" w:rsidRDefault="00E45492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E45492" w:rsidRPr="00A76514" w:rsidRDefault="00E45492" w:rsidP="00E454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831772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>
        <w:rPr>
          <w:rFonts w:ascii="Optima" w:eastAsia="Belleza" w:hAnsi="Optima" w:cs="Belleza"/>
          <w:color w:val="000000"/>
        </w:rPr>
        <w:t xml:space="preserve">Study Protocol for </w:t>
      </w:r>
      <w:r w:rsidR="00AA04E0" w:rsidRPr="00A76514">
        <w:rPr>
          <w:rFonts w:ascii="Optima" w:eastAsia="Belleza" w:hAnsi="Optima" w:cs="Belleza"/>
          <w:color w:val="000000"/>
        </w:rPr>
        <w:t>Clarificatory Interview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E45492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E45492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E45492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E45492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Pr="004B7F6E" w:rsidRDefault="00E45492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5492" w:rsidRDefault="00E45492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Clarificatory Interview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492" w:rsidRPr="005F4E81" w:rsidRDefault="00E45492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E45492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5492" w:rsidRDefault="00E45492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492" w:rsidRDefault="00E45492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E45492" w:rsidRPr="00A76514" w:rsidRDefault="00E45492" w:rsidP="00E454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Withdrawal of Study Protocol Application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12541F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12541F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12541F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12541F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Pr="004B7F6E" w:rsidRDefault="0012541F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Withdrawal Application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541F" w:rsidRPr="005F4E81" w:rsidRDefault="0012541F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12541F" w:rsidRPr="00A76514" w:rsidRDefault="0012541F" w:rsidP="0012541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Study Protocol Amendment Applications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12541F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12541F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12541F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12541F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Pr="004B7F6E" w:rsidRDefault="0012541F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41F" w:rsidRDefault="0012541F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lastRenderedPageBreak/>
              <w:t>Assessments of Amendment Application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2541F" w:rsidRPr="005F4E81" w:rsidRDefault="0012541F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12541F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2541F" w:rsidRDefault="0012541F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41F" w:rsidRDefault="0012541F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12541F" w:rsidRPr="00A76514" w:rsidRDefault="0012541F" w:rsidP="0012541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Progress Report/Continuing Review Application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646057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646057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646057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6057" w:rsidRDefault="00646057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646057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646057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646057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646057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646057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646057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646057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6057" w:rsidRPr="004B7F6E" w:rsidRDefault="00646057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646057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6057" w:rsidRDefault="00646057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646057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6057" w:rsidRDefault="00646057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646057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Continuing Review Application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6057" w:rsidRPr="005F4E81" w:rsidRDefault="00646057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646057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46057" w:rsidRDefault="00646057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57" w:rsidRDefault="00646057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646057" w:rsidRPr="00A76514" w:rsidRDefault="00646057" w:rsidP="0064605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Final Report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lastRenderedPageBreak/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Final Report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Pr="00A76514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Study Protocol</w:t>
      </w:r>
      <w:r w:rsidR="00831772">
        <w:rPr>
          <w:rFonts w:ascii="Optima" w:eastAsia="Belleza" w:hAnsi="Optima" w:cs="Belleza"/>
          <w:color w:val="000000"/>
        </w:rPr>
        <w:t xml:space="preserve"> </w:t>
      </w:r>
      <w:r w:rsidRPr="00A76514">
        <w:rPr>
          <w:rFonts w:ascii="Optima" w:eastAsia="Belleza" w:hAnsi="Optima" w:cs="Belleza"/>
          <w:color w:val="000000"/>
        </w:rPr>
        <w:t>Deviation or Violation</w:t>
      </w:r>
      <w:r w:rsidR="00831772">
        <w:rPr>
          <w:rFonts w:ascii="Optima" w:eastAsia="Belleza" w:hAnsi="Optima" w:cs="Belleza"/>
          <w:color w:val="000000"/>
        </w:rPr>
        <w:t xml:space="preserve"> </w:t>
      </w:r>
      <w:r w:rsidRPr="00A76514">
        <w:rPr>
          <w:rFonts w:ascii="Optima" w:eastAsia="Belleza" w:hAnsi="Optima" w:cs="Belleza"/>
          <w:color w:val="000000"/>
        </w:rPr>
        <w:t>Report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Protocol Deviation Report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Pr="00A76514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B103FF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Early Study Termination Applications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lastRenderedPageBreak/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Early Termination Application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B103FF" w:rsidRDefault="00AA04E0" w:rsidP="00B103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 xml:space="preserve"> </w:t>
      </w:r>
      <w:r w:rsidR="00B103FF" w:rsidRPr="00A76514">
        <w:rPr>
          <w:rFonts w:ascii="Optima" w:eastAsia="Belleza" w:hAnsi="Optima" w:cs="Belleza"/>
          <w:color w:val="000000"/>
        </w:rPr>
        <w:t>Serious Adverse Events Onsite and SUSAR Report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SAE Onsite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Pr="00A76514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B103FF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B103FF">
        <w:rPr>
          <w:rFonts w:ascii="Optima" w:eastAsia="Belleza" w:hAnsi="Optima" w:cs="Belleza"/>
          <w:color w:val="000000"/>
        </w:rPr>
        <w:t>SAE Subcommittee Quarterly Report- Line Listing of Off-site SAE/SUSAR Submissions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lastRenderedPageBreak/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 xml:space="preserve">Quarterly Report-Line Listing of SAE/SUSAR </w:t>
            </w:r>
            <w:r w:rsidR="00B62089">
              <w:rPr>
                <w:rFonts w:ascii="Optima" w:hAnsi="Optima"/>
                <w:b/>
                <w:bCs/>
                <w:sz w:val="20"/>
              </w:rPr>
              <w:t>Submission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Pr="00A76514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A76514">
        <w:rPr>
          <w:rFonts w:ascii="Optima" w:eastAsia="Belleza" w:hAnsi="Optima" w:cs="Belleza"/>
          <w:color w:val="000000"/>
        </w:rPr>
        <w:t>Site Visit Reports</w:t>
      </w:r>
    </w:p>
    <w:tbl>
      <w:tblPr>
        <w:tblW w:w="10249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35"/>
        <w:gridCol w:w="7214"/>
      </w:tblGrid>
      <w:tr w:rsidR="00DC0E43" w:rsidTr="00F818DA">
        <w:trPr>
          <w:trHeight w:val="17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ab/>
            </w: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CSMC RERC Code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52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of Initial Submission 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Times New Roman" w:hAnsi="Optima"/>
                <w:sz w:val="20"/>
                <w:szCs w:val="20"/>
                <w:lang w:val="en-PH" w:eastAsia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Protocol Title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  <w:lang w:val="en-PH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438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Category of PI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textAlignment w:val="baseline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30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Type of review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C0E43" w:rsidTr="00F818DA">
        <w:trPr>
          <w:trHeight w:val="206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Study Site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spacing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spacing w:line="240" w:lineRule="auto"/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Primary Reviewers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Pr="004B7F6E" w:rsidRDefault="00DC0E43" w:rsidP="00F818DA">
            <w:pPr>
              <w:spacing w:after="0" w:line="240" w:lineRule="auto"/>
              <w:ind w:left="0" w:hanging="2"/>
              <w:rPr>
                <w:rFonts w:ascii="Optima" w:hAnsi="Optima" w:cs="Arial"/>
                <w:bCs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Quorum status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197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snapToGrid w:val="0"/>
              <w:ind w:left="0" w:hanging="2"/>
              <w:jc w:val="right"/>
              <w:rPr>
                <w:rFonts w:ascii="Optima" w:hAnsi="Optima" w:cs="Arial"/>
                <w:b/>
                <w:sz w:val="20"/>
                <w:szCs w:val="20"/>
              </w:rPr>
            </w:pPr>
            <w:r>
              <w:rPr>
                <w:rFonts w:ascii="Optima" w:hAnsi="Optima" w:cs="Arial"/>
                <w:b/>
                <w:sz w:val="20"/>
                <w:szCs w:val="20"/>
              </w:rPr>
              <w:t>Conflict of Interest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E43" w:rsidRDefault="00DC0E43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414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/>
                <w:b/>
                <w:bCs/>
                <w:sz w:val="20"/>
              </w:rPr>
            </w:pPr>
            <w:r>
              <w:rPr>
                <w:rFonts w:ascii="Optima" w:hAnsi="Optima"/>
                <w:b/>
                <w:bCs/>
                <w:sz w:val="20"/>
              </w:rPr>
              <w:t>Assessments of Site Visit Report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0E43" w:rsidRPr="005F4E81" w:rsidRDefault="00DC0E43" w:rsidP="00F818DA">
            <w:pPr>
              <w:pStyle w:val="Default"/>
              <w:rPr>
                <w:rFonts w:ascii="Optima" w:hAnsi="Optima"/>
                <w:sz w:val="20"/>
                <w:szCs w:val="20"/>
              </w:rPr>
            </w:pPr>
          </w:p>
        </w:tc>
      </w:tr>
      <w:tr w:rsidR="00DC0E43" w:rsidTr="00F818DA">
        <w:trPr>
          <w:trHeight w:val="290"/>
        </w:trPr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0E43" w:rsidRDefault="00DC0E43" w:rsidP="00F818DA">
            <w:pPr>
              <w:ind w:left="0" w:hanging="2"/>
              <w:jc w:val="right"/>
              <w:rPr>
                <w:rFonts w:ascii="Optima" w:hAnsi="Optima" w:cs="Arial"/>
                <w:b/>
                <w:bCs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7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43" w:rsidRDefault="00DC0E43" w:rsidP="00F818DA">
            <w:pPr>
              <w:pStyle w:val="ListParagraph"/>
              <w:ind w:left="0" w:hanging="2"/>
              <w:rPr>
                <w:rFonts w:ascii="Optima" w:eastAsia="Optima" w:hAnsi="Optima" w:cs="Optima"/>
                <w:b/>
                <w:sz w:val="20"/>
                <w:szCs w:val="20"/>
              </w:rPr>
            </w:pPr>
          </w:p>
        </w:tc>
      </w:tr>
    </w:tbl>
    <w:p w:rsidR="00DC0E43" w:rsidRPr="00A76514" w:rsidRDefault="00DC0E43" w:rsidP="00DC0E4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Pr="00086626" w:rsidRDefault="00603963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0" w:hanging="2"/>
        <w:rPr>
          <w:rFonts w:ascii="Optima" w:eastAsia="Belleza" w:hAnsi="Optima" w:cs="Belleza"/>
          <w:color w:val="000000"/>
          <w:sz w:val="20"/>
          <w:szCs w:val="20"/>
        </w:rPr>
      </w:pPr>
    </w:p>
    <w:p w:rsidR="00A76514" w:rsidRDefault="00A76514" w:rsidP="00A765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b/>
          <w:color w:val="000000"/>
          <w:sz w:val="20"/>
          <w:szCs w:val="20"/>
        </w:rPr>
      </w:pPr>
      <w:r>
        <w:rPr>
          <w:rFonts w:ascii="Optima" w:eastAsia="Belleza" w:hAnsi="Optima" w:cs="Belleza"/>
          <w:b/>
          <w:color w:val="000000"/>
          <w:sz w:val="20"/>
          <w:szCs w:val="20"/>
        </w:rPr>
        <w:t>REPORT OF SJREB PROTOCOLS</w:t>
      </w: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 xml:space="preserve">Study Protocol for Initial Review 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C46CDB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C46CDB" w:rsidRDefault="00C46CDB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46CDB" w:rsidRDefault="00C46CDB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C46CDB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C46CDB" w:rsidRDefault="00C46CDB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lastRenderedPageBreak/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46CDB" w:rsidRDefault="00C46CDB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C46CDB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C46CDB" w:rsidRDefault="00C46CDB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46CDB" w:rsidRDefault="00C46CDB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C46CDB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C46CDB" w:rsidRDefault="00C46CDB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46CDB" w:rsidRDefault="00C46CDB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C46CDB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C46CDB" w:rsidRPr="00D00B60" w:rsidRDefault="00C46CDB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46CDB" w:rsidRPr="00DA1757" w:rsidRDefault="00C46CDB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C46CDB" w:rsidRPr="00B103FF" w:rsidRDefault="00C46CDB" w:rsidP="00C46C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 xml:space="preserve">Resubmissions 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Study Protocol Amendment Applications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Progress Report/Continuing Review Application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lastRenderedPageBreak/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Final Reports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Study Protocol Deviation or Violation</w:t>
      </w:r>
      <w:r w:rsidR="00B103FF">
        <w:rPr>
          <w:rFonts w:ascii="Optima" w:eastAsia="Belleza" w:hAnsi="Optima" w:cs="Belleza"/>
          <w:color w:val="000000"/>
          <w:szCs w:val="20"/>
        </w:rPr>
        <w:t xml:space="preserve"> </w:t>
      </w:r>
      <w:r w:rsidRPr="00B103FF">
        <w:rPr>
          <w:rFonts w:ascii="Optima" w:eastAsia="Belleza" w:hAnsi="Optima" w:cs="Belleza"/>
          <w:color w:val="000000"/>
          <w:szCs w:val="20"/>
        </w:rPr>
        <w:t>Report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Early Study Termination Applications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A7651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rPr>
          <w:rFonts w:ascii="Optima" w:eastAsia="Belleza" w:hAnsi="Optima" w:cs="Belleza"/>
          <w:color w:val="000000"/>
          <w:szCs w:val="20"/>
        </w:rPr>
      </w:pPr>
      <w:r w:rsidRPr="00B103FF">
        <w:rPr>
          <w:rFonts w:ascii="Optima" w:eastAsia="Belleza" w:hAnsi="Optima" w:cs="Belleza"/>
          <w:color w:val="000000"/>
          <w:szCs w:val="20"/>
        </w:rPr>
        <w:t>Site Visit Reports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0064E1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0064E1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lastRenderedPageBreak/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0064E1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Default="000064E1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SJREB Review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0064E1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064E1" w:rsidRPr="00D00B60" w:rsidRDefault="000064E1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64E1" w:rsidRPr="00DA1757" w:rsidRDefault="000064E1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0064E1" w:rsidRPr="00B103FF" w:rsidRDefault="000064E1" w:rsidP="000064E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40" w:firstLineChars="0" w:firstLine="0"/>
        <w:rPr>
          <w:rFonts w:ascii="Optima" w:eastAsia="Belleza" w:hAnsi="Optima" w:cs="Belleza"/>
          <w:color w:val="000000"/>
          <w:szCs w:val="20"/>
        </w:rPr>
      </w:pPr>
    </w:p>
    <w:p w:rsidR="00A76514" w:rsidRDefault="00A76514" w:rsidP="00B103F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 w:firstLine="0"/>
        <w:rPr>
          <w:rFonts w:ascii="Optima" w:eastAsia="Belleza" w:hAnsi="Optima" w:cs="Belleza"/>
          <w:b/>
          <w:color w:val="000000"/>
        </w:rPr>
      </w:pPr>
    </w:p>
    <w:p w:rsidR="00086626" w:rsidRPr="00A76514" w:rsidRDefault="00086626" w:rsidP="000866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b/>
          <w:color w:val="000000"/>
        </w:rPr>
      </w:pPr>
      <w:r w:rsidRPr="00A76514">
        <w:rPr>
          <w:rFonts w:ascii="Optima" w:eastAsia="Belleza" w:hAnsi="Optima" w:cs="Belleza"/>
          <w:b/>
          <w:color w:val="000000"/>
        </w:rPr>
        <w:t xml:space="preserve">REPORT OF PROTOCOL SUBMISSIONS CLASSIFIED AS </w:t>
      </w:r>
      <w:r w:rsidR="00872857">
        <w:rPr>
          <w:rFonts w:ascii="Optima" w:eastAsia="Belleza" w:hAnsi="Optima" w:cs="Belleza"/>
          <w:b/>
          <w:color w:val="000000"/>
        </w:rPr>
        <w:t>EXEMPT</w:t>
      </w:r>
    </w:p>
    <w:p w:rsidR="00086626" w:rsidRDefault="00086626" w:rsidP="002D331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18" w:firstLineChars="0" w:hanging="142"/>
        <w:rPr>
          <w:rFonts w:ascii="Optima" w:eastAsia="Belleza" w:hAnsi="Optima" w:cs="Belleza"/>
          <w:color w:val="000000"/>
        </w:rPr>
      </w:pPr>
      <w:r w:rsidRPr="002D3313">
        <w:rPr>
          <w:rFonts w:ascii="Optima" w:eastAsia="Belleza" w:hAnsi="Optima" w:cs="Belleza"/>
          <w:color w:val="000000"/>
        </w:rPr>
        <w:t>Protocols Exempted from Ethical Review</w:t>
      </w:r>
    </w:p>
    <w:p w:rsidR="000B058A" w:rsidRDefault="000B058A" w:rsidP="000B058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18" w:firstLineChars="0" w:firstLine="0"/>
        <w:rPr>
          <w:rFonts w:ascii="Optima" w:eastAsia="Belleza" w:hAnsi="Optima" w:cs="Belleza"/>
          <w:color w:val="000000"/>
        </w:rPr>
      </w:pP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2074A6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074A6" w:rsidRDefault="002074A6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74A6" w:rsidRDefault="002074A6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2074A6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074A6" w:rsidRDefault="002074A6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74A6" w:rsidRDefault="002074A6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2074A6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074A6" w:rsidRDefault="002074A6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74A6" w:rsidRDefault="002074A6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2074A6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074A6" w:rsidRDefault="002074A6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74A6" w:rsidRDefault="002074A6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2074A6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074A6" w:rsidRPr="00D00B60" w:rsidRDefault="002074A6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74A6" w:rsidRPr="00DA1757" w:rsidRDefault="002074A6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</w:tbl>
    <w:p w:rsidR="002074A6" w:rsidRPr="002D3313" w:rsidRDefault="002074A6" w:rsidP="002074A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18" w:firstLineChars="0" w:firstLine="0"/>
        <w:rPr>
          <w:rFonts w:ascii="Optima" w:eastAsia="Belleza" w:hAnsi="Optima" w:cs="Belleza"/>
          <w:color w:val="000000"/>
        </w:rPr>
      </w:pPr>
    </w:p>
    <w:p w:rsidR="00086626" w:rsidRPr="00086626" w:rsidRDefault="00086626" w:rsidP="000866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 w:firstLine="0"/>
        <w:rPr>
          <w:rFonts w:ascii="Optima" w:eastAsia="Belleza" w:hAnsi="Optima" w:cs="Belleza"/>
          <w:color w:val="000000"/>
        </w:rPr>
      </w:pPr>
    </w:p>
    <w:p w:rsidR="00603963" w:rsidRPr="00086626" w:rsidRDefault="00AA04E0" w:rsidP="000866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REPORT OF PROTOCOL SUBMISSIONS FOR EXPEDITED REVIEW AND FULL BOARD PROTOCOLS   WITH MODIFICATION EXPEDITED AT THE LEVEL OF THE CHAIR</w:t>
      </w:r>
    </w:p>
    <w:p w:rsidR="00603963" w:rsidRDefault="00FE33A2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 xml:space="preserve">Approved </w:t>
      </w:r>
      <w:r w:rsidR="00AA04E0" w:rsidRPr="00FE33A2">
        <w:rPr>
          <w:rFonts w:ascii="Optima" w:eastAsia="Belleza" w:hAnsi="Optima" w:cs="Belleza"/>
          <w:color w:val="000000"/>
        </w:rPr>
        <w:t xml:space="preserve">Study Protocol 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Date of Submission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FE33A2" w:rsidRDefault="00D00B60" w:rsidP="00D00B6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FE33A2" w:rsidRDefault="00FE33A2" w:rsidP="00FE33A2">
      <w:pPr>
        <w:pStyle w:val="ListParagraph"/>
        <w:numPr>
          <w:ilvl w:val="1"/>
          <w:numId w:val="8"/>
        </w:numPr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Resubmissions (Study protocols for minor modifications under full review from last meeting)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lastRenderedPageBreak/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Res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Resubmission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FE33A2" w:rsidRDefault="00D00B60" w:rsidP="00D00B60">
      <w:pPr>
        <w:pStyle w:val="ListParagraph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FE33A2" w:rsidRDefault="00FE33A2" w:rsidP="0008662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Resubmissions (Study protocols for minor modifications under expedited review</w:t>
      </w:r>
      <w:r>
        <w:rPr>
          <w:rFonts w:ascii="Optima" w:eastAsia="Belleza" w:hAnsi="Optima" w:cs="Belleza"/>
          <w:color w:val="000000"/>
        </w:rPr>
        <w:t>)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Res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Resubmission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Default="00D00B60" w:rsidP="00D00B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Withdrawal of Study Protocol Application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Withdrawal Application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FE33A2" w:rsidRDefault="00D00B60" w:rsidP="00D00B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Study Protocol Amendments</w:t>
      </w:r>
      <w:r w:rsidR="00FE33A2">
        <w:rPr>
          <w:rFonts w:ascii="Optima" w:eastAsia="Belleza" w:hAnsi="Optima" w:cs="Belleza"/>
          <w:color w:val="000000"/>
        </w:rPr>
        <w:t xml:space="preserve"> Applicatio</w:t>
      </w:r>
      <w:r w:rsidR="00D00B60">
        <w:rPr>
          <w:rFonts w:ascii="Optima" w:eastAsia="Belleza" w:hAnsi="Optima" w:cs="Belleza"/>
          <w:color w:val="000000"/>
        </w:rPr>
        <w:t>n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D00B60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D00B60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D00B60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lastRenderedPageBreak/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Amendment Application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D00B60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FE33A2" w:rsidRDefault="00D00B60" w:rsidP="00D00B6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Progress Report/Continuing Review Application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P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Continuing Review Application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FE33A2" w:rsidRDefault="00D00B60" w:rsidP="00D00B6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603963" w:rsidRDefault="00AA04E0" w:rsidP="000866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Final Reports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78713D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78713D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78713D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Pr="00D00B60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Pr="00DA1757" w:rsidRDefault="0078713D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Pr="00D00B60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Final Report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Pr="00DA1757" w:rsidRDefault="0078713D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78713D" w:rsidRDefault="0078713D" w:rsidP="0078713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FE33A2" w:rsidRDefault="00FE33A2" w:rsidP="00FE33A2">
      <w:pPr>
        <w:pStyle w:val="ListParagraph"/>
        <w:numPr>
          <w:ilvl w:val="1"/>
          <w:numId w:val="8"/>
        </w:numPr>
        <w:ind w:leftChars="0" w:firstLineChars="0"/>
        <w:rPr>
          <w:rFonts w:ascii="Optima" w:eastAsia="Belleza" w:hAnsi="Optima" w:cs="Belleza"/>
          <w:color w:val="000000"/>
        </w:rPr>
      </w:pPr>
      <w:r w:rsidRPr="00FE33A2">
        <w:rPr>
          <w:rFonts w:ascii="Optima" w:eastAsia="Belleza" w:hAnsi="Optima" w:cs="Belleza"/>
          <w:color w:val="000000"/>
        </w:rPr>
        <w:t>Early Termination Application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78713D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78713D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78713D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Pr="00D00B60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Date of 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S</w:t>
            </w: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>ubmission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Pr="00DA1757" w:rsidRDefault="0078713D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Pr="00D00B60" w:rsidRDefault="0078713D" w:rsidP="00F818DA">
            <w:pPr>
              <w:ind w:left="0" w:hanging="2"/>
              <w:jc w:val="right"/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</w:pPr>
            <w:r w:rsidRPr="00D00B60"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lastRenderedPageBreak/>
              <w:t>Summary of Assessments</w:t>
            </w:r>
            <w:r>
              <w:rPr>
                <w:rFonts w:ascii="Optima" w:eastAsia="Optima" w:hAnsi="Optima" w:cs="Optima"/>
                <w:b/>
                <w:color w:val="000000" w:themeColor="text1"/>
                <w:sz w:val="20"/>
                <w:szCs w:val="20"/>
              </w:rPr>
              <w:t xml:space="preserve"> of Early Termination Application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Pr="00DA1757" w:rsidRDefault="0078713D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78713D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78713D" w:rsidRDefault="0078713D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Date Approved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8713D" w:rsidRDefault="0078713D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78713D" w:rsidRPr="00FE33A2" w:rsidRDefault="0078713D" w:rsidP="0078713D">
      <w:pPr>
        <w:pStyle w:val="ListParagraph"/>
        <w:ind w:leftChars="0" w:left="1440" w:firstLineChars="0" w:firstLine="0"/>
        <w:rPr>
          <w:rFonts w:ascii="Optima" w:eastAsia="Belleza" w:hAnsi="Optima" w:cs="Belleza"/>
          <w:color w:val="000000"/>
        </w:rPr>
      </w:pPr>
    </w:p>
    <w:p w:rsidR="002D3313" w:rsidRDefault="002D3313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Optima" w:eastAsia="Belleza" w:hAnsi="Optima" w:cs="Belleza"/>
          <w:b/>
          <w:color w:val="000000"/>
        </w:rPr>
      </w:pPr>
      <w:r w:rsidRPr="002D3313">
        <w:rPr>
          <w:rFonts w:ascii="Optima" w:eastAsia="Belleza" w:hAnsi="Optima" w:cs="Belleza"/>
          <w:b/>
          <w:color w:val="000000"/>
        </w:rPr>
        <w:t>NOTIFICATIONS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D00B60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D00B60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D00B60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D00B60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D00B60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Nature of Notification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D00B60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Comment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2D3313" w:rsidRDefault="00D00B60" w:rsidP="00D00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0"/>
        <w:rPr>
          <w:rFonts w:ascii="Optima" w:eastAsia="Belleza" w:hAnsi="Optima" w:cs="Belleza"/>
          <w:b/>
          <w:color w:val="000000"/>
        </w:rPr>
      </w:pPr>
    </w:p>
    <w:p w:rsidR="002D3313" w:rsidRDefault="002D3313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Optima" w:eastAsia="Belleza" w:hAnsi="Optima" w:cs="Belleza"/>
          <w:b/>
          <w:color w:val="000000"/>
        </w:rPr>
      </w:pPr>
      <w:r w:rsidRPr="002D3313">
        <w:rPr>
          <w:rFonts w:ascii="Optima" w:eastAsia="Belleza" w:hAnsi="Optima" w:cs="Belleza"/>
          <w:b/>
          <w:color w:val="000000"/>
        </w:rPr>
        <w:t>QUERIES AND COMPLAINTS</w:t>
      </w:r>
    </w:p>
    <w:tbl>
      <w:tblPr>
        <w:tblW w:w="0" w:type="auto"/>
        <w:tblInd w:w="418" w:type="dxa"/>
        <w:tblLook w:val="04A0" w:firstRow="1" w:lastRow="0" w:firstColumn="1" w:lastColumn="0" w:noHBand="0" w:noVBand="1"/>
      </w:tblPr>
      <w:tblGrid>
        <w:gridCol w:w="2837"/>
        <w:gridCol w:w="7369"/>
      </w:tblGrid>
      <w:tr w:rsidR="00D00B60" w:rsidTr="00F818DA">
        <w:trPr>
          <w:trHeight w:val="2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CSMC RERC Code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rPr>
                <w:rFonts w:ascii="Optima" w:eastAsia="Optima" w:hAnsi="Optima" w:cs="Optima"/>
                <w:sz w:val="20"/>
                <w:szCs w:val="20"/>
              </w:rPr>
            </w:pPr>
          </w:p>
        </w:tc>
      </w:tr>
      <w:tr w:rsidR="00D00B60" w:rsidTr="00F818DA">
        <w:trPr>
          <w:trHeight w:val="54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Study Protocol Title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Principal Investigator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</w:p>
        </w:tc>
      </w:tr>
      <w:tr w:rsidR="00D00B60" w:rsidTr="00F818DA">
        <w:trPr>
          <w:trHeight w:val="270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>Funding Agency/Sponsor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spacing w:after="0" w:line="240" w:lineRule="auto"/>
              <w:ind w:left="0" w:hanging="2"/>
              <w:rPr>
                <w:rFonts w:ascii="Optima" w:hAnsi="Optima"/>
                <w:sz w:val="20"/>
                <w:szCs w:val="20"/>
                <w:lang w:val="en-PH" w:eastAsia="en-PH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ind w:left="0" w:hanging="2"/>
              <w:jc w:val="right"/>
              <w:rPr>
                <w:rFonts w:ascii="Optima" w:eastAsia="Optima" w:hAnsi="Optima" w:cs="Optima"/>
                <w:color w:val="000000" w:themeColor="text1"/>
                <w:sz w:val="20"/>
                <w:szCs w:val="20"/>
              </w:rPr>
            </w:pPr>
            <w:r>
              <w:rPr>
                <w:rFonts w:ascii="Optima" w:eastAsia="Optima" w:hAnsi="Optima" w:cs="Optima"/>
                <w:b/>
                <w:bCs/>
                <w:color w:val="000000" w:themeColor="text1"/>
                <w:sz w:val="20"/>
                <w:szCs w:val="20"/>
              </w:rPr>
              <w:t>Queries and Complaints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Pr="00DA1757" w:rsidRDefault="00D00B60" w:rsidP="00F818DA">
            <w:pPr>
              <w:pStyle w:val="ListParagraph"/>
              <w:spacing w:after="0" w:line="240" w:lineRule="auto"/>
              <w:ind w:left="0" w:hanging="2"/>
              <w:rPr>
                <w:rFonts w:ascii="Optima" w:hAnsi="Optima" w:cs="Arial"/>
                <w:b/>
                <w:bCs/>
                <w:sz w:val="20"/>
                <w:szCs w:val="20"/>
              </w:rPr>
            </w:pPr>
          </w:p>
        </w:tc>
      </w:tr>
      <w:tr w:rsidR="00D00B60" w:rsidTr="00F818DA">
        <w:trPr>
          <w:trHeight w:val="195"/>
        </w:trPr>
        <w:tc>
          <w:tcPr>
            <w:tcW w:w="28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00B60" w:rsidRDefault="00D00B60" w:rsidP="00F818DA">
            <w:pPr>
              <w:spacing w:after="0"/>
              <w:ind w:left="0" w:hanging="2"/>
              <w:jc w:val="right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 w:cs="Arial"/>
                <w:b/>
                <w:bCs/>
                <w:sz w:val="20"/>
                <w:szCs w:val="20"/>
              </w:rPr>
              <w:t xml:space="preserve">Recommendation  </w:t>
            </w:r>
          </w:p>
        </w:tc>
        <w:tc>
          <w:tcPr>
            <w:tcW w:w="7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B60" w:rsidRDefault="00D00B60" w:rsidP="00F818DA">
            <w:pPr>
              <w:pStyle w:val="ListParagraph1"/>
              <w:spacing w:after="0"/>
              <w:ind w:left="0" w:hanging="2"/>
              <w:rPr>
                <w:rFonts w:ascii="Optima" w:hAnsi="Optima"/>
                <w:sz w:val="20"/>
                <w:szCs w:val="20"/>
              </w:rPr>
            </w:pPr>
          </w:p>
        </w:tc>
      </w:tr>
    </w:tbl>
    <w:p w:rsidR="00D00B60" w:rsidRPr="002D3313" w:rsidRDefault="00D00B60" w:rsidP="00D00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0"/>
        <w:rPr>
          <w:rFonts w:ascii="Optima" w:eastAsia="Belleza" w:hAnsi="Optima" w:cs="Belleza"/>
          <w:b/>
          <w:color w:val="000000"/>
        </w:rPr>
      </w:pPr>
    </w:p>
    <w:p w:rsidR="00603963" w:rsidRPr="00D00B60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OTHER MATTERS</w:t>
      </w:r>
    </w:p>
    <w:p w:rsidR="00D00B60" w:rsidRPr="00086626" w:rsidRDefault="00D00B60" w:rsidP="00D00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0"/>
        <w:rPr>
          <w:rFonts w:ascii="Optima" w:eastAsia="Belleza" w:hAnsi="Optima" w:cs="Belleza"/>
          <w:color w:val="000000"/>
        </w:rPr>
      </w:pPr>
    </w:p>
    <w:p w:rsidR="00603963" w:rsidRPr="00086626" w:rsidRDefault="00AA04E0" w:rsidP="0008662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rPr>
          <w:rFonts w:ascii="Optima" w:eastAsia="Belleza" w:hAnsi="Optima" w:cs="Belleza"/>
          <w:color w:val="000000"/>
        </w:rPr>
      </w:pPr>
      <w:r w:rsidRPr="00086626">
        <w:rPr>
          <w:rFonts w:ascii="Optima" w:eastAsia="Belleza" w:hAnsi="Optima" w:cs="Belleza"/>
          <w:b/>
          <w:color w:val="000000"/>
        </w:rPr>
        <w:t>ADJOURNMENT</w:t>
      </w:r>
    </w:p>
    <w:tbl>
      <w:tblPr>
        <w:tblStyle w:val="a1"/>
        <w:tblW w:w="8971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2609"/>
        <w:gridCol w:w="6362"/>
      </w:tblGrid>
      <w:tr w:rsidR="00603963" w:rsidRPr="00086626">
        <w:trPr>
          <w:trHeight w:val="34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</w:tcBorders>
          </w:tcPr>
          <w:p w:rsidR="00603963" w:rsidRPr="00086626" w:rsidRDefault="00AA04E0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Prepared by: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9E488E" w:rsidRDefault="009E488E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  <w:b/>
              </w:rPr>
            </w:pPr>
            <w:r w:rsidRPr="009E488E">
              <w:rPr>
                <w:rFonts w:ascii="Optima" w:eastAsia="Belleza" w:hAnsi="Optima" w:cs="Belleza"/>
                <w:b/>
              </w:rPr>
              <w:t xml:space="preserve">&lt;NAME </w:t>
            </w:r>
            <w:r w:rsidR="00080A66">
              <w:rPr>
                <w:rFonts w:ascii="Optima" w:eastAsia="Belleza" w:hAnsi="Optima" w:cs="Belleza"/>
                <w:b/>
              </w:rPr>
              <w:t xml:space="preserve">and SIGNATURE </w:t>
            </w:r>
            <w:r w:rsidRPr="009E488E">
              <w:rPr>
                <w:rFonts w:ascii="Optima" w:eastAsia="Belleza" w:hAnsi="Optima" w:cs="Belleza"/>
                <w:b/>
              </w:rPr>
              <w:t xml:space="preserve">OF </w:t>
            </w:r>
            <w:r w:rsidR="004E6026">
              <w:rPr>
                <w:rFonts w:ascii="Optima" w:eastAsia="Belleza" w:hAnsi="Optima" w:cs="Belleza"/>
                <w:b/>
              </w:rPr>
              <w:t xml:space="preserve">RERC </w:t>
            </w:r>
            <w:r w:rsidRPr="009E488E">
              <w:rPr>
                <w:rFonts w:ascii="Optima" w:eastAsia="Belleza" w:hAnsi="Optima" w:cs="Belleza"/>
                <w:b/>
              </w:rPr>
              <w:t>SECRETARIAT STAFF&gt;</w:t>
            </w:r>
          </w:p>
        </w:tc>
      </w:tr>
      <w:tr w:rsidR="00603963" w:rsidRPr="00086626"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603963" w:rsidRPr="00086626" w:rsidRDefault="009E488E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>
              <w:rPr>
                <w:rFonts w:ascii="Optima" w:eastAsia="Belleza" w:hAnsi="Optima" w:cs="Belleza"/>
              </w:rPr>
              <w:t>Date: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086626" w:rsidRDefault="00AA04E0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SECRETARIAT STAFF</w:t>
            </w:r>
          </w:p>
        </w:tc>
      </w:tr>
      <w:tr w:rsidR="00603963" w:rsidRPr="00086626">
        <w:tc>
          <w:tcPr>
            <w:tcW w:w="2609" w:type="dxa"/>
            <w:tcBorders>
              <w:top w:val="single" w:sz="4" w:space="0" w:color="000000"/>
              <w:left w:val="single" w:sz="4" w:space="0" w:color="000000"/>
            </w:tcBorders>
          </w:tcPr>
          <w:p w:rsidR="00603963" w:rsidRPr="00086626" w:rsidRDefault="00AA04E0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Checked by: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9E488E" w:rsidRDefault="009E488E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  <w:b/>
              </w:rPr>
            </w:pPr>
            <w:r w:rsidRPr="009E488E">
              <w:rPr>
                <w:rFonts w:ascii="Optima" w:eastAsia="Belleza" w:hAnsi="Optima" w:cs="Belleza"/>
                <w:b/>
              </w:rPr>
              <w:t>&lt;NAME</w:t>
            </w:r>
            <w:r w:rsidR="00080A66">
              <w:rPr>
                <w:rFonts w:ascii="Optima" w:eastAsia="Belleza" w:hAnsi="Optima" w:cs="Belleza"/>
                <w:b/>
              </w:rPr>
              <w:t xml:space="preserve"> and SIGNATURE</w:t>
            </w:r>
            <w:r w:rsidRPr="009E488E">
              <w:rPr>
                <w:rFonts w:ascii="Optima" w:eastAsia="Belleza" w:hAnsi="Optima" w:cs="Belleza"/>
                <w:b/>
              </w:rPr>
              <w:t xml:space="preserve"> OF </w:t>
            </w:r>
            <w:r w:rsidR="004E6026">
              <w:rPr>
                <w:rFonts w:ascii="Optima" w:eastAsia="Belleza" w:hAnsi="Optima" w:cs="Belleza"/>
                <w:b/>
              </w:rPr>
              <w:t xml:space="preserve">RERC </w:t>
            </w:r>
            <w:r w:rsidRPr="009E488E">
              <w:rPr>
                <w:rFonts w:ascii="Optima" w:eastAsia="Belleza" w:hAnsi="Optima" w:cs="Belleza"/>
                <w:b/>
              </w:rPr>
              <w:t>MEMBER-SECRETARY&gt;</w:t>
            </w:r>
          </w:p>
        </w:tc>
      </w:tr>
      <w:tr w:rsidR="00603963" w:rsidRPr="00086626"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603963" w:rsidRPr="00086626" w:rsidRDefault="00AA04E0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D</w:t>
            </w:r>
            <w:r w:rsidR="009E488E">
              <w:rPr>
                <w:rFonts w:ascii="Optima" w:eastAsia="Belleza" w:hAnsi="Optima" w:cs="Belleza"/>
              </w:rPr>
              <w:t>ate: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086626" w:rsidRDefault="00CD7C6A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>
              <w:rPr>
                <w:rFonts w:ascii="Optima" w:eastAsia="Belleza" w:hAnsi="Optima" w:cs="Belleza"/>
              </w:rPr>
              <w:t>CSMC RERC MEMBER-</w:t>
            </w:r>
            <w:r w:rsidR="00AA04E0" w:rsidRPr="00086626">
              <w:rPr>
                <w:rFonts w:ascii="Optima" w:eastAsia="Belleza" w:hAnsi="Optima" w:cs="Belleza"/>
              </w:rPr>
              <w:t xml:space="preserve"> SECRETARY</w:t>
            </w:r>
          </w:p>
        </w:tc>
      </w:tr>
      <w:tr w:rsidR="00603963" w:rsidRPr="00086626">
        <w:tc>
          <w:tcPr>
            <w:tcW w:w="2609" w:type="dxa"/>
            <w:tcBorders>
              <w:top w:val="single" w:sz="4" w:space="0" w:color="000000"/>
              <w:left w:val="single" w:sz="4" w:space="0" w:color="000000"/>
            </w:tcBorders>
          </w:tcPr>
          <w:p w:rsidR="00603963" w:rsidRPr="00086626" w:rsidRDefault="00AA04E0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Approved by: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9E488E" w:rsidRDefault="009E488E">
            <w:pPr>
              <w:spacing w:before="360" w:after="0" w:line="240" w:lineRule="auto"/>
              <w:ind w:left="0" w:hanging="2"/>
              <w:rPr>
                <w:rFonts w:ascii="Optima" w:eastAsia="Belleza" w:hAnsi="Optima" w:cs="Belleza"/>
                <w:b/>
              </w:rPr>
            </w:pPr>
            <w:r w:rsidRPr="009E488E">
              <w:rPr>
                <w:rFonts w:ascii="Optima" w:eastAsia="Belleza" w:hAnsi="Optima" w:cs="Belleza"/>
                <w:b/>
              </w:rPr>
              <w:t xml:space="preserve">&lt;NAME </w:t>
            </w:r>
            <w:r w:rsidR="00080A66">
              <w:rPr>
                <w:rFonts w:ascii="Optima" w:eastAsia="Belleza" w:hAnsi="Optima" w:cs="Belleza"/>
                <w:b/>
              </w:rPr>
              <w:t xml:space="preserve">and SIGNATURE </w:t>
            </w:r>
            <w:r w:rsidRPr="009E488E">
              <w:rPr>
                <w:rFonts w:ascii="Optima" w:eastAsia="Belleza" w:hAnsi="Optima" w:cs="Belleza"/>
                <w:b/>
              </w:rPr>
              <w:t xml:space="preserve">OF </w:t>
            </w:r>
            <w:r w:rsidR="004E6026">
              <w:rPr>
                <w:rFonts w:ascii="Optima" w:eastAsia="Belleza" w:hAnsi="Optima" w:cs="Belleza"/>
                <w:b/>
              </w:rPr>
              <w:t xml:space="preserve">RER </w:t>
            </w:r>
            <w:r w:rsidRPr="009E488E">
              <w:rPr>
                <w:rFonts w:ascii="Optima" w:eastAsia="Belleza" w:hAnsi="Optima" w:cs="Belleza"/>
                <w:b/>
              </w:rPr>
              <w:t>CHAIR&gt;</w:t>
            </w:r>
          </w:p>
        </w:tc>
      </w:tr>
      <w:tr w:rsidR="00603963" w:rsidRPr="00086626"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603963" w:rsidRPr="00086626" w:rsidRDefault="00AA04E0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 w:rsidRPr="00086626">
              <w:rPr>
                <w:rFonts w:ascii="Optima" w:eastAsia="Belleza" w:hAnsi="Optima" w:cs="Belleza"/>
              </w:rPr>
              <w:t>D</w:t>
            </w:r>
            <w:r w:rsidR="009E488E">
              <w:rPr>
                <w:rFonts w:ascii="Optima" w:eastAsia="Belleza" w:hAnsi="Optima" w:cs="Belleza"/>
              </w:rPr>
              <w:t>ate:</w:t>
            </w:r>
          </w:p>
        </w:tc>
        <w:tc>
          <w:tcPr>
            <w:tcW w:w="6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63" w:rsidRPr="00086626" w:rsidRDefault="00CD7C6A">
            <w:pPr>
              <w:spacing w:after="0" w:line="240" w:lineRule="auto"/>
              <w:ind w:left="0" w:hanging="2"/>
              <w:rPr>
                <w:rFonts w:ascii="Optima" w:eastAsia="Belleza" w:hAnsi="Optima" w:cs="Belleza"/>
              </w:rPr>
            </w:pPr>
            <w:r>
              <w:rPr>
                <w:rFonts w:ascii="Optima" w:eastAsia="Belleza" w:hAnsi="Optima" w:cs="Belleza"/>
              </w:rPr>
              <w:t>CSMC RERC</w:t>
            </w:r>
            <w:r w:rsidR="00AA04E0" w:rsidRPr="00086626">
              <w:rPr>
                <w:rFonts w:ascii="Optima" w:eastAsia="Belleza" w:hAnsi="Optima" w:cs="Belleza"/>
              </w:rPr>
              <w:t xml:space="preserve"> CHAIR</w:t>
            </w:r>
          </w:p>
        </w:tc>
      </w:tr>
    </w:tbl>
    <w:p w:rsidR="00603963" w:rsidRPr="00086626" w:rsidRDefault="00603963">
      <w:pPr>
        <w:spacing w:after="480" w:line="240" w:lineRule="auto"/>
        <w:ind w:left="0" w:hanging="2"/>
        <w:rPr>
          <w:rFonts w:ascii="Optima" w:eastAsia="Arial" w:hAnsi="Optima" w:cs="Arial"/>
        </w:rPr>
      </w:pPr>
    </w:p>
    <w:sectPr w:rsidR="00603963" w:rsidRPr="000866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23E" w:rsidRDefault="000B623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B623E" w:rsidRDefault="000B62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eza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tima 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Default="00334FF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Default="00334FF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Palatino Linotype" w:eastAsia="Palatino Linotype" w:hAnsi="Palatino Linotype" w:cs="Palatino Linotype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Default="00334FF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23E" w:rsidRDefault="000B62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B623E" w:rsidRDefault="000B62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Default="00334FF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Pr="00334FFA" w:rsidRDefault="00C5283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color w:val="000000"/>
        <w:szCs w:val="16"/>
      </w:rPr>
    </w:pPr>
    <w:r w:rsidRPr="00086626">
      <w:rPr>
        <w:rFonts w:ascii="Optima" w:hAnsi="Optima"/>
        <w:noProof/>
      </w:rPr>
      <w:drawing>
        <wp:anchor distT="0" distB="0" distL="114300" distR="114300" simplePos="0" relativeHeight="251659264" behindDoc="0" locked="0" layoutInCell="1" hidden="0" allowOverlap="1" wp14:anchorId="6AC52D7D" wp14:editId="296F11D8">
          <wp:simplePos x="0" y="0"/>
          <wp:positionH relativeFrom="column">
            <wp:posOffset>66675</wp:posOffset>
          </wp:positionH>
          <wp:positionV relativeFrom="paragraph">
            <wp:posOffset>0</wp:posOffset>
          </wp:positionV>
          <wp:extent cx="2597785" cy="803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7785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4FFA" w:rsidRPr="00334FFA">
      <w:rPr>
        <w:rFonts w:ascii="Optima" w:eastAsia="Belleza" w:hAnsi="Optima" w:cs="Belleza"/>
        <w:color w:val="000000"/>
        <w:szCs w:val="16"/>
      </w:rPr>
      <w:t>CSMC RERC FORM 4B 2023</w:t>
    </w:r>
  </w:p>
  <w:p w:rsidR="00334FFA" w:rsidRPr="00F46056" w:rsidRDefault="00334FF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b/>
        <w:color w:val="000000"/>
        <w:sz w:val="20"/>
        <w:szCs w:val="16"/>
      </w:rPr>
    </w:pPr>
    <w:r w:rsidRPr="00F46056">
      <w:rPr>
        <w:rFonts w:ascii="Optima" w:eastAsia="Belleza" w:hAnsi="Optima" w:cs="Belleza"/>
        <w:b/>
        <w:color w:val="000000"/>
        <w:sz w:val="24"/>
        <w:szCs w:val="16"/>
      </w:rPr>
      <w:t>MINUTES OF THE MEETING</w:t>
    </w:r>
  </w:p>
  <w:p w:rsidR="00334FFA" w:rsidRPr="00086626" w:rsidRDefault="00334FF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Optima" w:eastAsia="Belleza" w:hAnsi="Optima" w:cs="Belleza"/>
        <w:color w:val="000000"/>
        <w:sz w:val="20"/>
        <w:szCs w:val="16"/>
      </w:rPr>
    </w:pPr>
    <w:r w:rsidRPr="00C86412">
      <w:rPr>
        <w:rFonts w:ascii="Optima" w:hAnsi="Optima"/>
        <w:sz w:val="18"/>
        <w:szCs w:val="18"/>
      </w:rPr>
      <w:t xml:space="preserve">Page </w:t>
    </w:r>
    <w:r w:rsidRPr="00C86412">
      <w:rPr>
        <w:rFonts w:ascii="Optima" w:hAnsi="Optima"/>
        <w:sz w:val="18"/>
        <w:szCs w:val="18"/>
      </w:rPr>
      <w:fldChar w:fldCharType="begin"/>
    </w:r>
    <w:r w:rsidRPr="00C86412">
      <w:rPr>
        <w:rFonts w:ascii="Optima" w:hAnsi="Optima"/>
        <w:sz w:val="18"/>
        <w:szCs w:val="18"/>
      </w:rPr>
      <w:instrText xml:space="preserve"> PAGE </w:instrText>
    </w:r>
    <w:r w:rsidRPr="00C86412">
      <w:rPr>
        <w:rFonts w:ascii="Optima" w:hAnsi="Optima"/>
        <w:sz w:val="18"/>
        <w:szCs w:val="18"/>
      </w:rPr>
      <w:fldChar w:fldCharType="separate"/>
    </w:r>
    <w:r>
      <w:rPr>
        <w:rFonts w:ascii="Optima" w:hAnsi="Optima"/>
        <w:sz w:val="18"/>
        <w:szCs w:val="18"/>
      </w:rPr>
      <w:t>1</w:t>
    </w:r>
    <w:r w:rsidRPr="00C86412">
      <w:rPr>
        <w:rFonts w:ascii="Optima" w:hAnsi="Optima"/>
        <w:sz w:val="18"/>
        <w:szCs w:val="18"/>
      </w:rPr>
      <w:fldChar w:fldCharType="end"/>
    </w:r>
    <w:r w:rsidRPr="00C86412">
      <w:rPr>
        <w:rFonts w:ascii="Optima" w:hAnsi="Optima"/>
        <w:sz w:val="18"/>
        <w:szCs w:val="18"/>
      </w:rPr>
      <w:t xml:space="preserve"> of </w:t>
    </w:r>
    <w:r w:rsidRPr="00C86412">
      <w:rPr>
        <w:rFonts w:ascii="Optima" w:hAnsi="Optima"/>
        <w:sz w:val="18"/>
        <w:szCs w:val="18"/>
      </w:rPr>
      <w:fldChar w:fldCharType="begin"/>
    </w:r>
    <w:r w:rsidRPr="00C86412">
      <w:rPr>
        <w:rFonts w:ascii="Optima" w:hAnsi="Optima"/>
        <w:sz w:val="18"/>
        <w:szCs w:val="18"/>
      </w:rPr>
      <w:instrText xml:space="preserve"> NUMPAGES  </w:instrText>
    </w:r>
    <w:r w:rsidRPr="00C86412">
      <w:rPr>
        <w:rFonts w:ascii="Optima" w:hAnsi="Optima"/>
        <w:sz w:val="18"/>
        <w:szCs w:val="18"/>
      </w:rPr>
      <w:fldChar w:fldCharType="separate"/>
    </w:r>
    <w:r>
      <w:rPr>
        <w:rFonts w:ascii="Optima" w:hAnsi="Optima"/>
        <w:sz w:val="18"/>
        <w:szCs w:val="18"/>
      </w:rPr>
      <w:t>2</w:t>
    </w:r>
    <w:r w:rsidRPr="00C86412">
      <w:rPr>
        <w:rFonts w:ascii="Optima" w:hAnsi="Optima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FFA" w:rsidRDefault="00334FF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B20"/>
    <w:multiLevelType w:val="multilevel"/>
    <w:tmpl w:val="B31A7F0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1" w15:restartNumberingAfterBreak="0">
    <w:nsid w:val="10E43A47"/>
    <w:multiLevelType w:val="hybridMultilevel"/>
    <w:tmpl w:val="06FA1538"/>
    <w:lvl w:ilvl="0" w:tplc="3409000F">
      <w:start w:val="1"/>
      <w:numFmt w:val="decimal"/>
      <w:lvlText w:val="%1."/>
      <w:lvlJc w:val="left"/>
      <w:pPr>
        <w:ind w:left="882" w:hanging="360"/>
      </w:pPr>
    </w:lvl>
    <w:lvl w:ilvl="1" w:tplc="34090019" w:tentative="1">
      <w:start w:val="1"/>
      <w:numFmt w:val="lowerLetter"/>
      <w:lvlText w:val="%2."/>
      <w:lvlJc w:val="left"/>
      <w:pPr>
        <w:ind w:left="1602" w:hanging="360"/>
      </w:pPr>
    </w:lvl>
    <w:lvl w:ilvl="2" w:tplc="3409001B" w:tentative="1">
      <w:start w:val="1"/>
      <w:numFmt w:val="lowerRoman"/>
      <w:lvlText w:val="%3."/>
      <w:lvlJc w:val="right"/>
      <w:pPr>
        <w:ind w:left="2322" w:hanging="180"/>
      </w:pPr>
    </w:lvl>
    <w:lvl w:ilvl="3" w:tplc="3409000F" w:tentative="1">
      <w:start w:val="1"/>
      <w:numFmt w:val="decimal"/>
      <w:lvlText w:val="%4."/>
      <w:lvlJc w:val="left"/>
      <w:pPr>
        <w:ind w:left="3042" w:hanging="360"/>
      </w:pPr>
    </w:lvl>
    <w:lvl w:ilvl="4" w:tplc="34090019" w:tentative="1">
      <w:start w:val="1"/>
      <w:numFmt w:val="lowerLetter"/>
      <w:lvlText w:val="%5."/>
      <w:lvlJc w:val="left"/>
      <w:pPr>
        <w:ind w:left="3762" w:hanging="360"/>
      </w:pPr>
    </w:lvl>
    <w:lvl w:ilvl="5" w:tplc="3409001B" w:tentative="1">
      <w:start w:val="1"/>
      <w:numFmt w:val="lowerRoman"/>
      <w:lvlText w:val="%6."/>
      <w:lvlJc w:val="right"/>
      <w:pPr>
        <w:ind w:left="4482" w:hanging="180"/>
      </w:pPr>
    </w:lvl>
    <w:lvl w:ilvl="6" w:tplc="3409000F" w:tentative="1">
      <w:start w:val="1"/>
      <w:numFmt w:val="decimal"/>
      <w:lvlText w:val="%7."/>
      <w:lvlJc w:val="left"/>
      <w:pPr>
        <w:ind w:left="5202" w:hanging="360"/>
      </w:pPr>
    </w:lvl>
    <w:lvl w:ilvl="7" w:tplc="34090019" w:tentative="1">
      <w:start w:val="1"/>
      <w:numFmt w:val="lowerLetter"/>
      <w:lvlText w:val="%8."/>
      <w:lvlJc w:val="left"/>
      <w:pPr>
        <w:ind w:left="5922" w:hanging="360"/>
      </w:pPr>
    </w:lvl>
    <w:lvl w:ilvl="8" w:tplc="3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4564F40"/>
    <w:multiLevelType w:val="hybridMultilevel"/>
    <w:tmpl w:val="21A055CA"/>
    <w:lvl w:ilvl="0" w:tplc="BC687CB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37C7A"/>
    <w:multiLevelType w:val="multilevel"/>
    <w:tmpl w:val="34562472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4" w15:restartNumberingAfterBreak="0">
    <w:nsid w:val="1DC2568A"/>
    <w:multiLevelType w:val="multilevel"/>
    <w:tmpl w:val="7F0C58F8"/>
    <w:lvl w:ilvl="0">
      <w:start w:val="1"/>
      <w:numFmt w:val="decimal"/>
      <w:lvlText w:val="%1."/>
      <w:lvlJc w:val="right"/>
      <w:pPr>
        <w:ind w:left="360" w:hanging="360"/>
      </w:pPr>
      <w:rPr>
        <w:rFonts w:ascii="Belleza" w:eastAsia="Belleza" w:hAnsi="Belleza" w:cs="Belleza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5EE4272"/>
    <w:multiLevelType w:val="hybridMultilevel"/>
    <w:tmpl w:val="8202FAD0"/>
    <w:lvl w:ilvl="0" w:tplc="3409000F">
      <w:start w:val="1"/>
      <w:numFmt w:val="decimal"/>
      <w:lvlText w:val="%1."/>
      <w:lvlJc w:val="left"/>
      <w:pPr>
        <w:ind w:left="1022" w:hanging="360"/>
      </w:pPr>
    </w:lvl>
    <w:lvl w:ilvl="1" w:tplc="34090019" w:tentative="1">
      <w:start w:val="1"/>
      <w:numFmt w:val="lowerLetter"/>
      <w:lvlText w:val="%2."/>
      <w:lvlJc w:val="left"/>
      <w:pPr>
        <w:ind w:left="1742" w:hanging="360"/>
      </w:pPr>
    </w:lvl>
    <w:lvl w:ilvl="2" w:tplc="3409001B" w:tentative="1">
      <w:start w:val="1"/>
      <w:numFmt w:val="lowerRoman"/>
      <w:lvlText w:val="%3."/>
      <w:lvlJc w:val="right"/>
      <w:pPr>
        <w:ind w:left="2462" w:hanging="180"/>
      </w:pPr>
    </w:lvl>
    <w:lvl w:ilvl="3" w:tplc="3409000F" w:tentative="1">
      <w:start w:val="1"/>
      <w:numFmt w:val="decimal"/>
      <w:lvlText w:val="%4."/>
      <w:lvlJc w:val="left"/>
      <w:pPr>
        <w:ind w:left="3182" w:hanging="360"/>
      </w:pPr>
    </w:lvl>
    <w:lvl w:ilvl="4" w:tplc="34090019" w:tentative="1">
      <w:start w:val="1"/>
      <w:numFmt w:val="lowerLetter"/>
      <w:lvlText w:val="%5."/>
      <w:lvlJc w:val="left"/>
      <w:pPr>
        <w:ind w:left="3902" w:hanging="360"/>
      </w:pPr>
    </w:lvl>
    <w:lvl w:ilvl="5" w:tplc="3409001B" w:tentative="1">
      <w:start w:val="1"/>
      <w:numFmt w:val="lowerRoman"/>
      <w:lvlText w:val="%6."/>
      <w:lvlJc w:val="right"/>
      <w:pPr>
        <w:ind w:left="4622" w:hanging="180"/>
      </w:pPr>
    </w:lvl>
    <w:lvl w:ilvl="6" w:tplc="3409000F" w:tentative="1">
      <w:start w:val="1"/>
      <w:numFmt w:val="decimal"/>
      <w:lvlText w:val="%7."/>
      <w:lvlJc w:val="left"/>
      <w:pPr>
        <w:ind w:left="5342" w:hanging="360"/>
      </w:pPr>
    </w:lvl>
    <w:lvl w:ilvl="7" w:tplc="34090019" w:tentative="1">
      <w:start w:val="1"/>
      <w:numFmt w:val="lowerLetter"/>
      <w:lvlText w:val="%8."/>
      <w:lvlJc w:val="left"/>
      <w:pPr>
        <w:ind w:left="6062" w:hanging="360"/>
      </w:pPr>
    </w:lvl>
    <w:lvl w:ilvl="8" w:tplc="3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 w15:restartNumberingAfterBreak="0">
    <w:nsid w:val="29170EE7"/>
    <w:multiLevelType w:val="multilevel"/>
    <w:tmpl w:val="409050E2"/>
    <w:lvl w:ilvl="0">
      <w:start w:val="7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7" w15:restartNumberingAfterBreak="0">
    <w:nsid w:val="2BEB0032"/>
    <w:multiLevelType w:val="hybridMultilevel"/>
    <w:tmpl w:val="DE36793C"/>
    <w:lvl w:ilvl="0" w:tplc="3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2FEC1B9C"/>
    <w:multiLevelType w:val="multilevel"/>
    <w:tmpl w:val="F75AF7BC"/>
    <w:lvl w:ilvl="0">
      <w:start w:val="1"/>
      <w:numFmt w:val="decimal"/>
      <w:lvlText w:val="%1."/>
      <w:lvlJc w:val="right"/>
      <w:pPr>
        <w:ind w:left="173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385B80"/>
    <w:multiLevelType w:val="hybridMultilevel"/>
    <w:tmpl w:val="800A916E"/>
    <w:lvl w:ilvl="0" w:tplc="A5AA1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16228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B3878"/>
    <w:multiLevelType w:val="hybridMultilevel"/>
    <w:tmpl w:val="438247C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5DC"/>
    <w:multiLevelType w:val="multilevel"/>
    <w:tmpl w:val="EE8AB04E"/>
    <w:lvl w:ilvl="0">
      <w:start w:val="1"/>
      <w:numFmt w:val="decimal"/>
      <w:lvlText w:val="%1."/>
      <w:lvlJc w:val="right"/>
      <w:pPr>
        <w:ind w:left="360" w:hanging="360"/>
      </w:pPr>
      <w:rPr>
        <w:rFonts w:ascii="Belleza" w:eastAsia="Belleza" w:hAnsi="Belleza" w:cs="Belleza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2" w15:restartNumberingAfterBreak="0">
    <w:nsid w:val="391F2943"/>
    <w:multiLevelType w:val="multilevel"/>
    <w:tmpl w:val="A240F8A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97A6B"/>
    <w:multiLevelType w:val="multilevel"/>
    <w:tmpl w:val="34004B9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4363"/>
    <w:multiLevelType w:val="multilevel"/>
    <w:tmpl w:val="C64CDA38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15" w15:restartNumberingAfterBreak="0">
    <w:nsid w:val="46573EAA"/>
    <w:multiLevelType w:val="multilevel"/>
    <w:tmpl w:val="5C383E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6" w15:restartNumberingAfterBreak="0">
    <w:nsid w:val="520A0AD0"/>
    <w:multiLevelType w:val="multilevel"/>
    <w:tmpl w:val="0A8626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D95CDF"/>
    <w:multiLevelType w:val="multilevel"/>
    <w:tmpl w:val="41A2403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1"/>
  </w:num>
  <w:num w:numId="5">
    <w:abstractNumId w:val="17"/>
  </w:num>
  <w:num w:numId="6">
    <w:abstractNumId w:val="0"/>
  </w:num>
  <w:num w:numId="7">
    <w:abstractNumId w:val="3"/>
  </w:num>
  <w:num w:numId="8">
    <w:abstractNumId w:val="9"/>
  </w:num>
  <w:num w:numId="9">
    <w:abstractNumId w:val="16"/>
  </w:num>
  <w:num w:numId="10">
    <w:abstractNumId w:val="15"/>
  </w:num>
  <w:num w:numId="11">
    <w:abstractNumId w:val="2"/>
  </w:num>
  <w:num w:numId="12">
    <w:abstractNumId w:val="13"/>
  </w:num>
  <w:num w:numId="13">
    <w:abstractNumId w:val="12"/>
  </w:num>
  <w:num w:numId="14">
    <w:abstractNumId w:val="8"/>
  </w:num>
  <w:num w:numId="15">
    <w:abstractNumId w:val="7"/>
  </w:num>
  <w:num w:numId="16">
    <w:abstractNumId w:val="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NXqH9df43eIJmuZJgv90xwpIa/IRTvu67hyHv4KofliGCGNRpBWvs/lAgRTbQYpULtibuqGZeUMCl6tOUf5mw==" w:salt="1luUOHODoc1eZDu2Tkql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63"/>
    <w:rsid w:val="000064E1"/>
    <w:rsid w:val="00080A66"/>
    <w:rsid w:val="00086626"/>
    <w:rsid w:val="000A307C"/>
    <w:rsid w:val="000B058A"/>
    <w:rsid w:val="000B623E"/>
    <w:rsid w:val="0012541F"/>
    <w:rsid w:val="00144E15"/>
    <w:rsid w:val="001A15AA"/>
    <w:rsid w:val="002074A6"/>
    <w:rsid w:val="0027046F"/>
    <w:rsid w:val="002D3313"/>
    <w:rsid w:val="00334FFA"/>
    <w:rsid w:val="003B3029"/>
    <w:rsid w:val="00467ED4"/>
    <w:rsid w:val="004E6026"/>
    <w:rsid w:val="00525258"/>
    <w:rsid w:val="00561AD4"/>
    <w:rsid w:val="00603963"/>
    <w:rsid w:val="00646057"/>
    <w:rsid w:val="006511FD"/>
    <w:rsid w:val="00654C2B"/>
    <w:rsid w:val="00675188"/>
    <w:rsid w:val="00780935"/>
    <w:rsid w:val="0078713D"/>
    <w:rsid w:val="007C2BF1"/>
    <w:rsid w:val="00831772"/>
    <w:rsid w:val="00872857"/>
    <w:rsid w:val="0088649C"/>
    <w:rsid w:val="009916E0"/>
    <w:rsid w:val="00996C2F"/>
    <w:rsid w:val="009E488E"/>
    <w:rsid w:val="009E4D34"/>
    <w:rsid w:val="00A76514"/>
    <w:rsid w:val="00AA04E0"/>
    <w:rsid w:val="00B103FF"/>
    <w:rsid w:val="00B5350F"/>
    <w:rsid w:val="00B62089"/>
    <w:rsid w:val="00B65431"/>
    <w:rsid w:val="00C46CDB"/>
    <w:rsid w:val="00C52837"/>
    <w:rsid w:val="00C919E5"/>
    <w:rsid w:val="00CD7C6A"/>
    <w:rsid w:val="00D00B60"/>
    <w:rsid w:val="00D06CE8"/>
    <w:rsid w:val="00D148EE"/>
    <w:rsid w:val="00D36CCB"/>
    <w:rsid w:val="00D81DA0"/>
    <w:rsid w:val="00DC0E43"/>
    <w:rsid w:val="00E45492"/>
    <w:rsid w:val="00E556AC"/>
    <w:rsid w:val="00F46056"/>
    <w:rsid w:val="00F818DA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31CF3-788F-4AB6-ABCF-37394A40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4E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rPr>
      <w:rFonts w:ascii="Arial" w:eastAsia="Times New Roman" w:hAnsi="Arial" w:cs="Arial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</w:rPr>
  </w:style>
  <w:style w:type="character" w:customStyle="1" w:styleId="BodyTextChar">
    <w:name w:val="Body Text Char"/>
    <w:rPr>
      <w:rFonts w:ascii="Tahoma" w:eastAsia="Times New Roman" w:hAnsi="Tahoma" w:cs="Tahoma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qFormat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basedOn w:val="DefaultParagraphFont"/>
    <w:qFormat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TMLPreformatted">
    <w:name w:val="HTML Preformatted"/>
    <w:basedOn w:val="Normal"/>
    <w:pPr>
      <w:suppressAutoHyphens w:val="0"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rPr>
      <w:rFonts w:ascii="Courier New" w:eastAsia="Times New Roman" w:hAnsi="Courier New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ar-SA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Default">
    <w:name w:val="Default"/>
    <w:qFormat/>
    <w:rsid w:val="00D06CE8"/>
    <w:pPr>
      <w:autoSpaceDE w:val="0"/>
      <w:autoSpaceDN w:val="0"/>
      <w:adjustRightInd w:val="0"/>
      <w:spacing w:after="160" w:line="259" w:lineRule="auto"/>
    </w:pPr>
    <w:rPr>
      <w:rFonts w:ascii="Cambria" w:eastAsiaTheme="minorHAnsi" w:hAnsi="Cambria" w:cs="Cambria"/>
      <w:color w:val="000000"/>
      <w:sz w:val="24"/>
      <w:szCs w:val="24"/>
      <w:lang w:val="en-PH" w:eastAsia="en-US"/>
    </w:rPr>
  </w:style>
  <w:style w:type="paragraph" w:customStyle="1" w:styleId="ListParagraph1">
    <w:name w:val="List Paragraph1"/>
    <w:basedOn w:val="Normal"/>
    <w:qFormat/>
    <w:rsid w:val="00D00B60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8plRALlndyWZIWi17EPaZyUNg==">AMUW2mVUt3VK4hBagreczkTnxBlZ+peueVhvWjdd3+nff6Ooy+l8DLHX1oyfqkK0zm4hztbNoYDpCprtBErRPJhj1JWdSk6M1DvJflu6S768UeMN6/0SPxs=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9B7032-4258-433D-A53D-F5C5354D330E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customXml/itemProps3.xml><?xml version="1.0" encoding="utf-8"?>
<ds:datastoreItem xmlns:ds="http://schemas.openxmlformats.org/officeDocument/2006/customXml" ds:itemID="{C2FDCC90-6BAB-4406-A54A-D40750DF8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EB627-69B3-47B3-BC0A-F9056747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1579</Words>
  <Characters>9003</Characters>
  <Application>Microsoft Office Word</Application>
  <DocSecurity>8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UPMREB</dc:creator>
  <cp:lastModifiedBy>Janice N. Bacarisas</cp:lastModifiedBy>
  <cp:revision>50</cp:revision>
  <cp:lastPrinted>2024-10-08T06:35:00Z</cp:lastPrinted>
  <dcterms:created xsi:type="dcterms:W3CDTF">2022-11-22T10:47:00Z</dcterms:created>
  <dcterms:modified xsi:type="dcterms:W3CDTF">2024-10-08T06:47:00Z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9d799b9ba204097f899f914ae68bb41a6e96306548ba95584eb9852eb709a680</vt:lpwstr>
  </property>
  <property fmtid="{D5CDD505-2E9C-101B-9397-08002B2CF9AE}" pid="3" name="ContentTypeId">
    <vt:lpwstr>0x010100A2223BB57B20F649B8BA67CEF666B6B1</vt:lpwstr>
  </property>
</Properties>
</file>