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91"/>
        <w:gridCol w:w="1795"/>
        <w:gridCol w:w="14"/>
        <w:gridCol w:w="1782"/>
        <w:gridCol w:w="3591"/>
      </w:tblGrid>
      <w:tr w:rsidR="00886AA2" w:rsidTr="004A67D7">
        <w:trPr>
          <w:trHeight w:val="567"/>
        </w:trPr>
        <w:tc>
          <w:tcPr>
            <w:tcW w:w="10773" w:type="dxa"/>
            <w:gridSpan w:val="5"/>
          </w:tcPr>
          <w:p w:rsidR="00886AA2" w:rsidRDefault="00886AA2" w:rsidP="00886AA2">
            <w:pPr>
              <w:spacing w:before="60"/>
              <w:rPr>
                <w:rFonts w:ascii="Optima" w:hAnsi="Optima"/>
                <w:b/>
                <w:vertAlign w:val="superscript"/>
              </w:rPr>
            </w:pPr>
            <w:r w:rsidRPr="00886AA2">
              <w:rPr>
                <w:rFonts w:ascii="Optima" w:hAnsi="Optima"/>
                <w:b/>
                <w:vertAlign w:val="superscript"/>
              </w:rPr>
              <w:t>DATE</w:t>
            </w:r>
          </w:p>
          <w:p w:rsidR="004F1DEF" w:rsidRPr="004F1DEF" w:rsidRDefault="00DF1718" w:rsidP="003D5E5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bookmarkStart w:id="1" w:name="_GoBack"/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bookmarkEnd w:id="1"/>
            <w:r>
              <w:rPr>
                <w:rFonts w:ascii="Optima" w:hAnsi="Optima"/>
              </w:rPr>
              <w:fldChar w:fldCharType="end"/>
            </w:r>
            <w:bookmarkEnd w:id="0"/>
          </w:p>
        </w:tc>
      </w:tr>
      <w:tr w:rsidR="00886AA2" w:rsidTr="001308B1">
        <w:trPr>
          <w:trHeight w:val="680"/>
        </w:trPr>
        <w:tc>
          <w:tcPr>
            <w:tcW w:w="10773" w:type="dxa"/>
            <w:gridSpan w:val="5"/>
            <w:vAlign w:val="center"/>
          </w:tcPr>
          <w:p w:rsidR="00886AA2" w:rsidRPr="00886AA2" w:rsidRDefault="00886AA2" w:rsidP="00B07EDC">
            <w:pPr>
              <w:jc w:val="both"/>
              <w:rPr>
                <w:rFonts w:ascii="Optima" w:hAnsi="Optima"/>
              </w:rPr>
            </w:pPr>
            <w:r>
              <w:rPr>
                <w:rFonts w:ascii="Optima" w:hAnsi="Optima"/>
              </w:rPr>
              <w:t>This is to certify that the following documents have been granted approval by the Cardinal Santos Medical Center – Research Ethics Review Committee for implementation.</w:t>
            </w:r>
          </w:p>
        </w:tc>
      </w:tr>
      <w:tr w:rsidR="005C094F" w:rsidTr="0085189C">
        <w:trPr>
          <w:trHeight w:val="576"/>
        </w:trPr>
        <w:tc>
          <w:tcPr>
            <w:tcW w:w="5400" w:type="dxa"/>
            <w:gridSpan w:val="3"/>
          </w:tcPr>
          <w:p w:rsidR="005C094F" w:rsidRDefault="00886AA2" w:rsidP="00886AA2">
            <w:pPr>
              <w:spacing w:before="60"/>
              <w:rPr>
                <w:rFonts w:ascii="Optima" w:hAnsi="Optima"/>
                <w:b/>
                <w:vertAlign w:val="superscript"/>
              </w:rPr>
            </w:pPr>
            <w:r>
              <w:rPr>
                <w:rFonts w:ascii="Optima" w:hAnsi="Optima"/>
                <w:b/>
                <w:vertAlign w:val="superscript"/>
              </w:rPr>
              <w:t>CSMC RERC CODE</w:t>
            </w:r>
          </w:p>
          <w:p w:rsidR="003D5E5F" w:rsidRPr="003D5E5F" w:rsidRDefault="00DF1718" w:rsidP="003D5E5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  <w:bookmarkEnd w:id="2"/>
          </w:p>
        </w:tc>
        <w:tc>
          <w:tcPr>
            <w:tcW w:w="5373" w:type="dxa"/>
            <w:gridSpan w:val="2"/>
          </w:tcPr>
          <w:p w:rsidR="005C094F" w:rsidRDefault="00886AA2" w:rsidP="00886AA2">
            <w:pPr>
              <w:spacing w:before="60"/>
              <w:rPr>
                <w:rFonts w:ascii="Optima" w:hAnsi="Optima"/>
                <w:b/>
                <w:vertAlign w:val="superscript"/>
              </w:rPr>
            </w:pPr>
            <w:r>
              <w:rPr>
                <w:rFonts w:ascii="Optima" w:hAnsi="Optima"/>
                <w:b/>
                <w:vertAlign w:val="superscript"/>
              </w:rPr>
              <w:t>SPONSOR PROTOCOL NUMBER</w:t>
            </w:r>
          </w:p>
          <w:p w:rsidR="004F1DEF" w:rsidRPr="003D5E5F" w:rsidRDefault="00DF1718" w:rsidP="003D5E5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  <w:bookmarkEnd w:id="3"/>
          </w:p>
        </w:tc>
      </w:tr>
      <w:tr w:rsidR="005C094F" w:rsidTr="0085189C">
        <w:trPr>
          <w:trHeight w:val="576"/>
        </w:trPr>
        <w:tc>
          <w:tcPr>
            <w:tcW w:w="5400" w:type="dxa"/>
            <w:gridSpan w:val="3"/>
          </w:tcPr>
          <w:p w:rsidR="005C094F" w:rsidRDefault="00886AA2" w:rsidP="004F1DEF">
            <w:pPr>
              <w:tabs>
                <w:tab w:val="left" w:pos="2745"/>
              </w:tabs>
              <w:spacing w:before="60"/>
              <w:rPr>
                <w:rFonts w:ascii="Optima" w:hAnsi="Optima"/>
                <w:b/>
                <w:vertAlign w:val="superscript"/>
              </w:rPr>
            </w:pPr>
            <w:r>
              <w:rPr>
                <w:rFonts w:ascii="Optima" w:hAnsi="Optima"/>
                <w:b/>
                <w:vertAlign w:val="superscript"/>
              </w:rPr>
              <w:t>PRINCIPAL INVESTIGATOR/S</w:t>
            </w:r>
          </w:p>
          <w:p w:rsidR="004F1DEF" w:rsidRPr="004F1DEF" w:rsidRDefault="00DF1718" w:rsidP="003D5E5F">
            <w:pPr>
              <w:tabs>
                <w:tab w:val="left" w:pos="2745"/>
              </w:tabs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  <w:bookmarkEnd w:id="4"/>
          </w:p>
        </w:tc>
        <w:tc>
          <w:tcPr>
            <w:tcW w:w="5373" w:type="dxa"/>
            <w:gridSpan w:val="2"/>
          </w:tcPr>
          <w:p w:rsidR="005C094F" w:rsidRDefault="00886AA2" w:rsidP="00886AA2">
            <w:pPr>
              <w:spacing w:before="60"/>
              <w:rPr>
                <w:rFonts w:ascii="Optima" w:hAnsi="Optima"/>
                <w:b/>
                <w:vertAlign w:val="superscript"/>
              </w:rPr>
            </w:pPr>
            <w:r>
              <w:rPr>
                <w:rFonts w:ascii="Optima" w:hAnsi="Optima"/>
                <w:b/>
                <w:vertAlign w:val="superscript"/>
              </w:rPr>
              <w:t>SPONSOR</w:t>
            </w:r>
          </w:p>
          <w:p w:rsidR="004F1DEF" w:rsidRPr="004F1DEF" w:rsidRDefault="00DF1718" w:rsidP="003D5E5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  <w:bookmarkEnd w:id="5"/>
          </w:p>
        </w:tc>
      </w:tr>
      <w:tr w:rsidR="00886AA2" w:rsidTr="0085189C">
        <w:trPr>
          <w:trHeight w:val="576"/>
        </w:trPr>
        <w:tc>
          <w:tcPr>
            <w:tcW w:w="10773" w:type="dxa"/>
            <w:gridSpan w:val="5"/>
          </w:tcPr>
          <w:p w:rsidR="00886AA2" w:rsidRDefault="00886AA2" w:rsidP="00886AA2">
            <w:pPr>
              <w:spacing w:before="60"/>
              <w:rPr>
                <w:rFonts w:ascii="Optima" w:hAnsi="Optima"/>
                <w:b/>
                <w:vertAlign w:val="superscript"/>
              </w:rPr>
            </w:pPr>
            <w:r>
              <w:rPr>
                <w:rFonts w:ascii="Optima" w:hAnsi="Optima"/>
                <w:b/>
                <w:vertAlign w:val="superscript"/>
              </w:rPr>
              <w:t>CLINICAL RESEARCH ORGANIZATION – CRO (If any)</w:t>
            </w:r>
          </w:p>
          <w:p w:rsidR="004F1DEF" w:rsidRPr="004F1DEF" w:rsidRDefault="00DF1718" w:rsidP="003D5E5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  <w:bookmarkEnd w:id="6"/>
          </w:p>
        </w:tc>
      </w:tr>
      <w:tr w:rsidR="00886AA2" w:rsidTr="00886AA2">
        <w:trPr>
          <w:trHeight w:val="850"/>
        </w:trPr>
        <w:tc>
          <w:tcPr>
            <w:tcW w:w="10773" w:type="dxa"/>
            <w:gridSpan w:val="5"/>
          </w:tcPr>
          <w:p w:rsidR="00886AA2" w:rsidRDefault="00886AA2" w:rsidP="00886AA2">
            <w:pPr>
              <w:spacing w:before="60"/>
              <w:rPr>
                <w:rFonts w:ascii="Optima" w:hAnsi="Optima"/>
                <w:b/>
                <w:vertAlign w:val="superscript"/>
              </w:rPr>
            </w:pPr>
            <w:r>
              <w:rPr>
                <w:rFonts w:ascii="Optima" w:hAnsi="Optima"/>
                <w:b/>
                <w:vertAlign w:val="superscript"/>
              </w:rPr>
              <w:t>PROTOCOL TITLE</w:t>
            </w:r>
          </w:p>
          <w:p w:rsidR="004F1DEF" w:rsidRPr="004F1DEF" w:rsidRDefault="00DF1718" w:rsidP="003D5E5F">
            <w:pPr>
              <w:jc w:val="both"/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  <w:bookmarkEnd w:id="7"/>
          </w:p>
        </w:tc>
      </w:tr>
      <w:tr w:rsidR="0002617F" w:rsidTr="008B4099">
        <w:trPr>
          <w:trHeight w:val="570"/>
        </w:trPr>
        <w:tc>
          <w:tcPr>
            <w:tcW w:w="10773" w:type="dxa"/>
            <w:gridSpan w:val="5"/>
          </w:tcPr>
          <w:p w:rsidR="0002617F" w:rsidRDefault="0002617F" w:rsidP="00886AA2">
            <w:pPr>
              <w:spacing w:before="60"/>
              <w:rPr>
                <w:rFonts w:ascii="Optima" w:hAnsi="Optima"/>
                <w:b/>
                <w:vertAlign w:val="superscript"/>
              </w:rPr>
            </w:pPr>
            <w:r>
              <w:rPr>
                <w:rFonts w:ascii="Optima" w:hAnsi="Optima"/>
                <w:b/>
                <w:vertAlign w:val="superscript"/>
              </w:rPr>
              <w:t xml:space="preserve">PROTOCOL </w:t>
            </w:r>
            <w:r w:rsidR="00C53F48">
              <w:rPr>
                <w:rFonts w:ascii="Optima" w:hAnsi="Optima"/>
                <w:b/>
                <w:vertAlign w:val="superscript"/>
              </w:rPr>
              <w:t>VERSION NUMBER</w:t>
            </w:r>
            <w:r>
              <w:rPr>
                <w:rFonts w:ascii="Optima" w:hAnsi="Optima"/>
                <w:b/>
                <w:vertAlign w:val="superscript"/>
              </w:rPr>
              <w:t xml:space="preserve"> AND DATE</w:t>
            </w:r>
          </w:p>
          <w:p w:rsidR="0002617F" w:rsidRPr="00BA7AC8" w:rsidRDefault="00DF1718" w:rsidP="003D5E5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  <w:bookmarkEnd w:id="8"/>
          </w:p>
        </w:tc>
      </w:tr>
      <w:tr w:rsidR="003A11FB" w:rsidTr="00E73AF9">
        <w:trPr>
          <w:trHeight w:val="570"/>
        </w:trPr>
        <w:tc>
          <w:tcPr>
            <w:tcW w:w="10773" w:type="dxa"/>
            <w:gridSpan w:val="5"/>
          </w:tcPr>
          <w:p w:rsidR="003A11FB" w:rsidRDefault="003A11FB" w:rsidP="003A11FB">
            <w:pPr>
              <w:spacing w:before="60"/>
              <w:rPr>
                <w:rFonts w:ascii="Optima" w:hAnsi="Optima"/>
                <w:b/>
                <w:vertAlign w:val="superscript"/>
              </w:rPr>
            </w:pPr>
            <w:r>
              <w:rPr>
                <w:rFonts w:ascii="Optima" w:hAnsi="Optima"/>
                <w:b/>
                <w:vertAlign w:val="superscript"/>
              </w:rPr>
              <w:t>INFORMED CONSENT VERSION NUMBER AND DATE</w:t>
            </w:r>
          </w:p>
          <w:p w:rsidR="003D5E5F" w:rsidRPr="003D5E5F" w:rsidRDefault="00DF1718" w:rsidP="003D5E5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  <w:bookmarkEnd w:id="9"/>
          </w:p>
        </w:tc>
      </w:tr>
      <w:tr w:rsidR="009361B9" w:rsidTr="003D5E5F">
        <w:trPr>
          <w:trHeight w:val="1008"/>
        </w:trPr>
        <w:tc>
          <w:tcPr>
            <w:tcW w:w="10773" w:type="dxa"/>
            <w:gridSpan w:val="5"/>
            <w:tcBorders>
              <w:bottom w:val="single" w:sz="4" w:space="0" w:color="auto"/>
            </w:tcBorders>
          </w:tcPr>
          <w:p w:rsidR="009361B9" w:rsidRDefault="009361B9" w:rsidP="00886AA2">
            <w:pPr>
              <w:spacing w:before="60"/>
              <w:rPr>
                <w:rFonts w:ascii="Optima" w:hAnsi="Optima"/>
                <w:b/>
                <w:vertAlign w:val="superscript"/>
              </w:rPr>
            </w:pPr>
            <w:r>
              <w:rPr>
                <w:rFonts w:ascii="Optima" w:hAnsi="Optima"/>
                <w:b/>
                <w:vertAlign w:val="superscript"/>
              </w:rPr>
              <w:t>OTHER DOCUMENTS</w:t>
            </w:r>
          </w:p>
          <w:p w:rsidR="00670846" w:rsidRDefault="00DF1718" w:rsidP="003D5E5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  <w:bookmarkEnd w:id="10"/>
          </w:p>
          <w:p w:rsidR="006F2957" w:rsidRPr="00F158CA" w:rsidRDefault="006F2957" w:rsidP="00886AA2">
            <w:pPr>
              <w:spacing w:before="60"/>
              <w:rPr>
                <w:rFonts w:ascii="Optima" w:hAnsi="Optima"/>
              </w:rPr>
            </w:pPr>
          </w:p>
        </w:tc>
      </w:tr>
      <w:tr w:rsidR="009361B9" w:rsidTr="003D5E5F">
        <w:trPr>
          <w:trHeight w:val="283"/>
        </w:trPr>
        <w:tc>
          <w:tcPr>
            <w:tcW w:w="3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361B9" w:rsidRPr="003D5E5F" w:rsidRDefault="009361B9" w:rsidP="003D5E5F">
            <w:pPr>
              <w:jc w:val="center"/>
              <w:rPr>
                <w:rFonts w:ascii="Optima" w:hAnsi="Optima"/>
                <w:b/>
              </w:rPr>
            </w:pPr>
            <w:r w:rsidRPr="003D5E5F">
              <w:rPr>
                <w:rFonts w:ascii="Optima" w:hAnsi="Optima"/>
                <w:b/>
              </w:rPr>
              <w:t>TYPE OF REVIEW</w:t>
            </w:r>
          </w:p>
        </w:tc>
        <w:tc>
          <w:tcPr>
            <w:tcW w:w="359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361B9" w:rsidRPr="003D5E5F" w:rsidRDefault="009361B9" w:rsidP="003D5E5F">
            <w:pPr>
              <w:jc w:val="center"/>
              <w:rPr>
                <w:rFonts w:ascii="Optima" w:hAnsi="Optima"/>
                <w:b/>
              </w:rPr>
            </w:pPr>
            <w:r w:rsidRPr="003D5E5F">
              <w:rPr>
                <w:rFonts w:ascii="Optima" w:hAnsi="Optima"/>
                <w:b/>
              </w:rPr>
              <w:t>DURATION OF APPROVAL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361B9" w:rsidRPr="003D5E5F" w:rsidRDefault="009361B9" w:rsidP="003D5E5F">
            <w:pPr>
              <w:jc w:val="center"/>
              <w:rPr>
                <w:rFonts w:ascii="Optima" w:hAnsi="Optima"/>
                <w:b/>
              </w:rPr>
            </w:pPr>
            <w:r w:rsidRPr="003D5E5F">
              <w:rPr>
                <w:rFonts w:ascii="Optima" w:hAnsi="Optima"/>
                <w:b/>
              </w:rPr>
              <w:t>FREQUENCY OF CONTINUING REVIEW</w:t>
            </w:r>
          </w:p>
        </w:tc>
      </w:tr>
      <w:tr w:rsidR="00670846" w:rsidTr="003D5E5F">
        <w:trPr>
          <w:trHeight w:val="432"/>
        </w:trPr>
        <w:tc>
          <w:tcPr>
            <w:tcW w:w="359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0846" w:rsidRPr="003D5E5F" w:rsidRDefault="00DF1718" w:rsidP="003D5E5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="003D5E5F">
              <w:rPr>
                <w:rFonts w:ascii="Optima" w:hAnsi="Optima"/>
              </w:rPr>
              <w:instrText xml:space="preserve"> FORMCHECKBOX </w:instrText>
            </w:r>
            <w:r w:rsidR="00E70013">
              <w:rPr>
                <w:rFonts w:ascii="Optima" w:hAnsi="Optima"/>
              </w:rPr>
            </w:r>
            <w:r w:rsidR="00E70013"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</w:rPr>
              <w:fldChar w:fldCharType="end"/>
            </w:r>
            <w:bookmarkEnd w:id="11"/>
            <w:r w:rsidR="003D5E5F">
              <w:rPr>
                <w:rFonts w:ascii="Optima" w:hAnsi="Optima"/>
              </w:rPr>
              <w:t xml:space="preserve"> </w:t>
            </w:r>
            <w:r w:rsidR="00670846" w:rsidRPr="003D5E5F">
              <w:rPr>
                <w:rFonts w:ascii="Optima" w:hAnsi="Optima"/>
              </w:rPr>
              <w:t>Expedited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70846" w:rsidRPr="003D5E5F" w:rsidRDefault="00670846" w:rsidP="003D5E5F">
            <w:pPr>
              <w:jc w:val="center"/>
              <w:rPr>
                <w:rFonts w:ascii="Optima" w:hAnsi="Optima"/>
                <w:b/>
              </w:rPr>
            </w:pPr>
            <w:r w:rsidRPr="003D5E5F">
              <w:rPr>
                <w:rFonts w:ascii="Optima" w:hAnsi="Optima"/>
                <w:b/>
              </w:rPr>
              <w:t>FROM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70846" w:rsidRPr="003D5E5F" w:rsidRDefault="00670846" w:rsidP="003D5E5F">
            <w:pPr>
              <w:jc w:val="center"/>
              <w:rPr>
                <w:rFonts w:ascii="Optima" w:hAnsi="Optima"/>
                <w:b/>
              </w:rPr>
            </w:pPr>
            <w:r w:rsidRPr="003D5E5F">
              <w:rPr>
                <w:rFonts w:ascii="Optima" w:hAnsi="Optima"/>
                <w:b/>
              </w:rPr>
              <w:t>TO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</w:tcBorders>
            <w:vAlign w:val="center"/>
          </w:tcPr>
          <w:p w:rsidR="00670846" w:rsidRPr="00670846" w:rsidRDefault="00DF1718" w:rsidP="00670846">
            <w:pPr>
              <w:spacing w:before="60"/>
              <w:jc w:val="center"/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  <w:bookmarkEnd w:id="12"/>
          </w:p>
        </w:tc>
      </w:tr>
      <w:tr w:rsidR="00670846" w:rsidTr="003D5E5F">
        <w:trPr>
          <w:trHeight w:val="432"/>
        </w:trPr>
        <w:tc>
          <w:tcPr>
            <w:tcW w:w="3591" w:type="dxa"/>
            <w:tcBorders>
              <w:top w:val="nil"/>
              <w:right w:val="single" w:sz="4" w:space="0" w:color="auto"/>
            </w:tcBorders>
            <w:vAlign w:val="center"/>
          </w:tcPr>
          <w:p w:rsidR="00670846" w:rsidRPr="003D5E5F" w:rsidRDefault="00DF1718" w:rsidP="003D5E5F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="003D5E5F">
              <w:rPr>
                <w:rFonts w:ascii="Optima" w:hAnsi="Optima"/>
              </w:rPr>
              <w:instrText xml:space="preserve"> FORMCHECKBOX </w:instrText>
            </w:r>
            <w:r w:rsidR="00E70013">
              <w:rPr>
                <w:rFonts w:ascii="Optima" w:hAnsi="Optima"/>
              </w:rPr>
            </w:r>
            <w:r w:rsidR="00E70013"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</w:rPr>
              <w:fldChar w:fldCharType="end"/>
            </w:r>
            <w:bookmarkEnd w:id="13"/>
            <w:r w:rsidR="003D5E5F">
              <w:rPr>
                <w:rFonts w:ascii="Optima" w:hAnsi="Optima"/>
              </w:rPr>
              <w:t xml:space="preserve"> </w:t>
            </w:r>
            <w:r w:rsidR="00670846" w:rsidRPr="003D5E5F">
              <w:rPr>
                <w:rFonts w:ascii="Optima" w:hAnsi="Optima"/>
              </w:rPr>
              <w:t>Full Board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846" w:rsidRPr="00670846" w:rsidRDefault="00DF1718" w:rsidP="009361B9">
            <w:pPr>
              <w:spacing w:before="60"/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  <w:bookmarkEnd w:id="14"/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0846" w:rsidRPr="00670846" w:rsidRDefault="00DF1718" w:rsidP="00090513">
            <w:pPr>
              <w:spacing w:before="60"/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  <w:bookmarkEnd w:id="15"/>
          </w:p>
        </w:tc>
        <w:tc>
          <w:tcPr>
            <w:tcW w:w="3591" w:type="dxa"/>
            <w:vMerge/>
            <w:vAlign w:val="center"/>
          </w:tcPr>
          <w:p w:rsidR="00670846" w:rsidRPr="00670846" w:rsidRDefault="00670846" w:rsidP="009361B9">
            <w:pPr>
              <w:spacing w:before="60"/>
              <w:rPr>
                <w:rFonts w:ascii="Optima" w:hAnsi="Optima"/>
              </w:rPr>
            </w:pPr>
          </w:p>
        </w:tc>
      </w:tr>
      <w:tr w:rsidR="00741B31" w:rsidTr="00D249D6">
        <w:trPr>
          <w:trHeight w:val="432"/>
        </w:trPr>
        <w:tc>
          <w:tcPr>
            <w:tcW w:w="10773" w:type="dxa"/>
            <w:gridSpan w:val="5"/>
            <w:vAlign w:val="center"/>
          </w:tcPr>
          <w:p w:rsidR="008E64C1" w:rsidRPr="00741B31" w:rsidRDefault="008E64C1" w:rsidP="009B4DAD">
            <w:pPr>
              <w:spacing w:before="60"/>
              <w:jc w:val="both"/>
              <w:rPr>
                <w:rFonts w:ascii="Optima" w:hAnsi="Optima"/>
              </w:rPr>
            </w:pPr>
            <w:r>
              <w:rPr>
                <w:rFonts w:ascii="Optima" w:hAnsi="Optima"/>
              </w:rPr>
              <w:t>The foll</w:t>
            </w:r>
            <w:r w:rsidR="003A0B89">
              <w:rPr>
                <w:rFonts w:ascii="Optima" w:hAnsi="Optima"/>
              </w:rPr>
              <w:t xml:space="preserve">owing RERC members </w:t>
            </w:r>
            <w:r w:rsidR="009B4DAD">
              <w:rPr>
                <w:rFonts w:ascii="Optima" w:hAnsi="Optima"/>
              </w:rPr>
              <w:t xml:space="preserve">and independent consultants attended the full board meeting on </w:t>
            </w:r>
            <w:r w:rsidR="00DF1718">
              <w:rPr>
                <w:rFonts w:ascii="Optima" w:hAnsi="Opti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9B4DAD">
              <w:rPr>
                <w:rFonts w:ascii="Optima" w:hAnsi="Optima"/>
              </w:rPr>
              <w:instrText xml:space="preserve"> FORMTEXT </w:instrText>
            </w:r>
            <w:r w:rsidR="00DF1718">
              <w:rPr>
                <w:rFonts w:ascii="Optima" w:hAnsi="Optima"/>
              </w:rPr>
            </w:r>
            <w:r w:rsidR="00DF1718">
              <w:rPr>
                <w:rFonts w:ascii="Optima" w:hAnsi="Optima"/>
              </w:rPr>
              <w:fldChar w:fldCharType="separate"/>
            </w:r>
            <w:r w:rsidR="009B4DAD">
              <w:rPr>
                <w:rFonts w:ascii="Optima" w:hAnsi="Optima"/>
                <w:noProof/>
              </w:rPr>
              <w:t> </w:t>
            </w:r>
            <w:r w:rsidR="009B4DAD">
              <w:rPr>
                <w:rFonts w:ascii="Optima" w:hAnsi="Optima"/>
                <w:noProof/>
              </w:rPr>
              <w:t> </w:t>
            </w:r>
            <w:r w:rsidR="009B4DAD">
              <w:rPr>
                <w:rFonts w:ascii="Optima" w:hAnsi="Optima"/>
                <w:noProof/>
              </w:rPr>
              <w:t> </w:t>
            </w:r>
            <w:r w:rsidR="009B4DAD">
              <w:rPr>
                <w:rFonts w:ascii="Optima" w:hAnsi="Optima"/>
                <w:noProof/>
              </w:rPr>
              <w:t> </w:t>
            </w:r>
            <w:r w:rsidR="009B4DAD">
              <w:rPr>
                <w:rFonts w:ascii="Optima" w:hAnsi="Optima"/>
                <w:noProof/>
              </w:rPr>
              <w:t> </w:t>
            </w:r>
            <w:r w:rsidR="00DF1718">
              <w:rPr>
                <w:rFonts w:ascii="Optima" w:hAnsi="Optima"/>
              </w:rPr>
              <w:fldChar w:fldCharType="end"/>
            </w:r>
            <w:bookmarkEnd w:id="16"/>
            <w:r w:rsidR="009B4DAD">
              <w:rPr>
                <w:rFonts w:ascii="Optima" w:hAnsi="Optima"/>
              </w:rPr>
              <w:t xml:space="preserve"> that deliberated your protocol.</w:t>
            </w:r>
          </w:p>
        </w:tc>
      </w:tr>
      <w:tr w:rsidR="000B07B4" w:rsidTr="000B07B4">
        <w:trPr>
          <w:trHeight w:val="288"/>
        </w:trPr>
        <w:tc>
          <w:tcPr>
            <w:tcW w:w="3591" w:type="dxa"/>
            <w:shd w:val="clear" w:color="auto" w:fill="F2DBDB" w:themeFill="accent2" w:themeFillTint="33"/>
            <w:vAlign w:val="center"/>
          </w:tcPr>
          <w:p w:rsidR="000B07B4" w:rsidRPr="000B07B4" w:rsidRDefault="000B07B4" w:rsidP="00EE2496">
            <w:pPr>
              <w:jc w:val="center"/>
              <w:rPr>
                <w:rFonts w:ascii="Optima" w:hAnsi="Optima"/>
                <w:b/>
              </w:rPr>
            </w:pPr>
            <w:r w:rsidRPr="000B07B4">
              <w:rPr>
                <w:rFonts w:ascii="Optima" w:hAnsi="Optima"/>
                <w:b/>
              </w:rPr>
              <w:t>RERC MEMBER</w:t>
            </w:r>
          </w:p>
        </w:tc>
        <w:tc>
          <w:tcPr>
            <w:tcW w:w="3591" w:type="dxa"/>
            <w:gridSpan w:val="3"/>
            <w:shd w:val="clear" w:color="auto" w:fill="F2DBDB" w:themeFill="accent2" w:themeFillTint="33"/>
            <w:vAlign w:val="center"/>
          </w:tcPr>
          <w:p w:rsidR="000B07B4" w:rsidRPr="000B07B4" w:rsidRDefault="000B07B4" w:rsidP="00EE2496">
            <w:pPr>
              <w:ind w:left="162"/>
              <w:jc w:val="center"/>
              <w:rPr>
                <w:rFonts w:ascii="Optima" w:hAnsi="Optima"/>
                <w:b/>
              </w:rPr>
            </w:pPr>
            <w:r w:rsidRPr="000B07B4">
              <w:rPr>
                <w:rFonts w:ascii="Optima" w:hAnsi="Optima"/>
                <w:b/>
              </w:rPr>
              <w:t>POSITION</w:t>
            </w:r>
          </w:p>
        </w:tc>
        <w:tc>
          <w:tcPr>
            <w:tcW w:w="3591" w:type="dxa"/>
            <w:shd w:val="clear" w:color="auto" w:fill="F2DBDB" w:themeFill="accent2" w:themeFillTint="33"/>
            <w:vAlign w:val="center"/>
          </w:tcPr>
          <w:p w:rsidR="000B07B4" w:rsidRPr="000B07B4" w:rsidRDefault="000B07B4" w:rsidP="00EE2496">
            <w:pPr>
              <w:ind w:left="162"/>
              <w:jc w:val="center"/>
              <w:rPr>
                <w:rFonts w:ascii="Optima" w:hAnsi="Optima"/>
                <w:b/>
              </w:rPr>
            </w:pPr>
            <w:r w:rsidRPr="000B07B4">
              <w:rPr>
                <w:rFonts w:ascii="Optima" w:hAnsi="Optima"/>
                <w:b/>
              </w:rPr>
              <w:t>SPECIALTY</w:t>
            </w:r>
          </w:p>
        </w:tc>
      </w:tr>
      <w:tr w:rsidR="00BC7963" w:rsidTr="002006FF">
        <w:trPr>
          <w:trHeight w:val="440"/>
        </w:trPr>
        <w:tc>
          <w:tcPr>
            <w:tcW w:w="3591" w:type="dxa"/>
            <w:vAlign w:val="center"/>
          </w:tcPr>
          <w:p w:rsidR="00BC7963" w:rsidRPr="007775F1" w:rsidRDefault="00DF1718" w:rsidP="00BC7963">
            <w:pPr>
              <w:pStyle w:val="ListParagraph"/>
              <w:numPr>
                <w:ilvl w:val="0"/>
                <w:numId w:val="15"/>
              </w:numPr>
              <w:ind w:left="522"/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3591" w:type="dxa"/>
            <w:gridSpan w:val="3"/>
            <w:vAlign w:val="center"/>
          </w:tcPr>
          <w:p w:rsidR="00BC7963" w:rsidRPr="000B07B4" w:rsidRDefault="00DF1718" w:rsidP="00335972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3591" w:type="dxa"/>
            <w:vAlign w:val="center"/>
          </w:tcPr>
          <w:p w:rsidR="00BC7963" w:rsidRPr="000B07B4" w:rsidRDefault="00DF1718" w:rsidP="00335972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BC7963" w:rsidTr="002006FF">
        <w:trPr>
          <w:trHeight w:val="440"/>
        </w:trPr>
        <w:tc>
          <w:tcPr>
            <w:tcW w:w="3591" w:type="dxa"/>
            <w:vAlign w:val="center"/>
          </w:tcPr>
          <w:p w:rsidR="00BC7963" w:rsidRPr="007775F1" w:rsidRDefault="00DF1718" w:rsidP="00BC7963">
            <w:pPr>
              <w:pStyle w:val="ListParagraph"/>
              <w:numPr>
                <w:ilvl w:val="0"/>
                <w:numId w:val="15"/>
              </w:numPr>
              <w:ind w:left="522"/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3591" w:type="dxa"/>
            <w:gridSpan w:val="3"/>
            <w:vAlign w:val="center"/>
          </w:tcPr>
          <w:p w:rsidR="00BC7963" w:rsidRPr="000B07B4" w:rsidRDefault="00DF1718" w:rsidP="00335972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3591" w:type="dxa"/>
            <w:vAlign w:val="center"/>
          </w:tcPr>
          <w:p w:rsidR="00BC7963" w:rsidRPr="000B07B4" w:rsidRDefault="00DF1718" w:rsidP="00335972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BC7963" w:rsidTr="002006FF">
        <w:trPr>
          <w:trHeight w:val="440"/>
        </w:trPr>
        <w:tc>
          <w:tcPr>
            <w:tcW w:w="3591" w:type="dxa"/>
            <w:vAlign w:val="center"/>
          </w:tcPr>
          <w:p w:rsidR="00BC7963" w:rsidRPr="007775F1" w:rsidRDefault="00DF1718" w:rsidP="00BC7963">
            <w:pPr>
              <w:pStyle w:val="ListParagraph"/>
              <w:numPr>
                <w:ilvl w:val="0"/>
                <w:numId w:val="15"/>
              </w:numPr>
              <w:ind w:left="522"/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3591" w:type="dxa"/>
            <w:gridSpan w:val="3"/>
            <w:vAlign w:val="center"/>
          </w:tcPr>
          <w:p w:rsidR="00BC7963" w:rsidRPr="000B07B4" w:rsidRDefault="00DF1718" w:rsidP="00335972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3591" w:type="dxa"/>
            <w:vAlign w:val="center"/>
          </w:tcPr>
          <w:p w:rsidR="00BC7963" w:rsidRPr="000B07B4" w:rsidRDefault="00DF1718" w:rsidP="00335972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BC7963" w:rsidTr="002006FF">
        <w:trPr>
          <w:trHeight w:val="440"/>
        </w:trPr>
        <w:tc>
          <w:tcPr>
            <w:tcW w:w="3591" w:type="dxa"/>
            <w:vAlign w:val="center"/>
          </w:tcPr>
          <w:p w:rsidR="00BC7963" w:rsidRPr="007775F1" w:rsidRDefault="00DF1718" w:rsidP="00BC7963">
            <w:pPr>
              <w:pStyle w:val="ListParagraph"/>
              <w:numPr>
                <w:ilvl w:val="0"/>
                <w:numId w:val="15"/>
              </w:numPr>
              <w:ind w:left="522"/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3591" w:type="dxa"/>
            <w:gridSpan w:val="3"/>
            <w:vAlign w:val="center"/>
          </w:tcPr>
          <w:p w:rsidR="00BC7963" w:rsidRPr="000B07B4" w:rsidRDefault="00DF1718" w:rsidP="00335972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3591" w:type="dxa"/>
            <w:vAlign w:val="center"/>
          </w:tcPr>
          <w:p w:rsidR="00BC7963" w:rsidRPr="000B07B4" w:rsidRDefault="00DF1718" w:rsidP="00335972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BC7963" w:rsidTr="002006FF">
        <w:trPr>
          <w:trHeight w:val="440"/>
        </w:trPr>
        <w:tc>
          <w:tcPr>
            <w:tcW w:w="3591" w:type="dxa"/>
            <w:vAlign w:val="center"/>
          </w:tcPr>
          <w:p w:rsidR="00BC7963" w:rsidRPr="007775F1" w:rsidRDefault="00DF1718" w:rsidP="00BC7963">
            <w:pPr>
              <w:pStyle w:val="ListParagraph"/>
              <w:numPr>
                <w:ilvl w:val="0"/>
                <w:numId w:val="15"/>
              </w:numPr>
              <w:ind w:left="522"/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3591" w:type="dxa"/>
            <w:gridSpan w:val="3"/>
            <w:vAlign w:val="center"/>
          </w:tcPr>
          <w:p w:rsidR="00BC7963" w:rsidRPr="000B07B4" w:rsidRDefault="00DF1718" w:rsidP="00335972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  <w:tc>
          <w:tcPr>
            <w:tcW w:w="3591" w:type="dxa"/>
            <w:vAlign w:val="center"/>
          </w:tcPr>
          <w:p w:rsidR="00BC7963" w:rsidRPr="000B07B4" w:rsidRDefault="00DF1718" w:rsidP="00335972">
            <w:pPr>
              <w:rPr>
                <w:rFonts w:ascii="Optima" w:hAnsi="Optima"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C7963"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 w:rsidR="00BC7963"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  <w:tr w:rsidR="003D5E5F" w:rsidTr="004B110C">
        <w:trPr>
          <w:trHeight w:val="432"/>
        </w:trPr>
        <w:tc>
          <w:tcPr>
            <w:tcW w:w="10773" w:type="dxa"/>
            <w:gridSpan w:val="5"/>
            <w:vAlign w:val="center"/>
          </w:tcPr>
          <w:p w:rsidR="003D5E5F" w:rsidRDefault="003D5E5F" w:rsidP="006D3271">
            <w:pPr>
              <w:spacing w:after="120"/>
              <w:jc w:val="both"/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As Principal Investigator, you are expected to comply with the following requirements and responsibilities to the Research Ethics Review Committee during the conduct of your study in the center.  </w:t>
            </w:r>
          </w:p>
          <w:p w:rsidR="003D5E5F" w:rsidRPr="006D3271" w:rsidRDefault="003D5E5F" w:rsidP="006D3271"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  <w:rPr>
                <w:rFonts w:ascii="Optima" w:hAnsi="Optima"/>
              </w:rPr>
            </w:pPr>
            <w:r w:rsidRPr="006D3271">
              <w:rPr>
                <w:rFonts w:ascii="Optima" w:hAnsi="Optima"/>
              </w:rPr>
              <w:t>A report containing all adverse drug reactions (ADR) that are both serious and unexpected.</w:t>
            </w:r>
          </w:p>
          <w:p w:rsidR="003D5E5F" w:rsidRPr="006D3271" w:rsidRDefault="003D5E5F" w:rsidP="006D3271">
            <w:pPr>
              <w:pStyle w:val="ListParagraph"/>
              <w:numPr>
                <w:ilvl w:val="0"/>
                <w:numId w:val="9"/>
              </w:numPr>
              <w:spacing w:after="60"/>
              <w:contextualSpacing w:val="0"/>
              <w:rPr>
                <w:rFonts w:ascii="Optima" w:hAnsi="Optima"/>
              </w:rPr>
            </w:pPr>
            <w:r w:rsidRPr="006D3271">
              <w:rPr>
                <w:rFonts w:ascii="Optima" w:hAnsi="Optima"/>
              </w:rPr>
              <w:t>A progress report of your resea</w:t>
            </w:r>
            <w:r>
              <w:rPr>
                <w:rFonts w:ascii="Optima" w:hAnsi="Optima"/>
              </w:rPr>
              <w:t xml:space="preserve">rch at least on an annual basis, </w:t>
            </w:r>
            <w:r w:rsidR="009B4DAD">
              <w:rPr>
                <w:rFonts w:ascii="Optima" w:hAnsi="Optima"/>
              </w:rPr>
              <w:t xml:space="preserve">due on </w:t>
            </w:r>
            <w:r w:rsidR="00DF1718">
              <w:rPr>
                <w:rFonts w:ascii="Optima" w:hAnsi="Opti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9B4DAD">
              <w:rPr>
                <w:rFonts w:ascii="Optima" w:hAnsi="Optima"/>
              </w:rPr>
              <w:instrText xml:space="preserve"> FORMTEXT </w:instrText>
            </w:r>
            <w:r w:rsidR="00DF1718">
              <w:rPr>
                <w:rFonts w:ascii="Optima" w:hAnsi="Optima"/>
              </w:rPr>
            </w:r>
            <w:r w:rsidR="00DF1718">
              <w:rPr>
                <w:rFonts w:ascii="Optima" w:hAnsi="Optima"/>
              </w:rPr>
              <w:fldChar w:fldCharType="separate"/>
            </w:r>
            <w:r w:rsidR="009B4DAD">
              <w:rPr>
                <w:rFonts w:ascii="Optima" w:hAnsi="Optima"/>
                <w:noProof/>
              </w:rPr>
              <w:t> </w:t>
            </w:r>
            <w:r w:rsidR="009B4DAD">
              <w:rPr>
                <w:rFonts w:ascii="Optima" w:hAnsi="Optima"/>
                <w:noProof/>
              </w:rPr>
              <w:t> </w:t>
            </w:r>
            <w:r w:rsidR="009B4DAD">
              <w:rPr>
                <w:rFonts w:ascii="Optima" w:hAnsi="Optima"/>
                <w:noProof/>
              </w:rPr>
              <w:t> </w:t>
            </w:r>
            <w:r w:rsidR="009B4DAD">
              <w:rPr>
                <w:rFonts w:ascii="Optima" w:hAnsi="Optima"/>
                <w:noProof/>
              </w:rPr>
              <w:t> </w:t>
            </w:r>
            <w:r w:rsidR="009B4DAD">
              <w:rPr>
                <w:rFonts w:ascii="Optima" w:hAnsi="Optima"/>
                <w:noProof/>
              </w:rPr>
              <w:t> </w:t>
            </w:r>
            <w:r w:rsidR="00DF1718">
              <w:rPr>
                <w:rFonts w:ascii="Optima" w:hAnsi="Optima"/>
              </w:rPr>
              <w:fldChar w:fldCharType="end"/>
            </w:r>
            <w:bookmarkEnd w:id="17"/>
            <w:r w:rsidR="009B4DAD">
              <w:rPr>
                <w:rFonts w:ascii="Optima" w:hAnsi="Optima"/>
              </w:rPr>
              <w:t xml:space="preserve"> which is </w:t>
            </w:r>
            <w:r>
              <w:rPr>
                <w:rFonts w:ascii="Optima" w:hAnsi="Optima"/>
              </w:rPr>
              <w:t>at least one (1) month prior to annual renewal of approval.</w:t>
            </w:r>
          </w:p>
          <w:p w:rsidR="003D5E5F" w:rsidRDefault="003D5E5F" w:rsidP="006D3271">
            <w:pPr>
              <w:pStyle w:val="NormalBody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Optima" w:hAnsi="Optima"/>
                <w:szCs w:val="22"/>
              </w:rPr>
            </w:pPr>
            <w:r w:rsidRPr="00D7453A">
              <w:rPr>
                <w:rFonts w:ascii="Optima" w:hAnsi="Optima"/>
                <w:szCs w:val="22"/>
              </w:rPr>
              <w:t>A final study report upon completion of your research.</w:t>
            </w:r>
          </w:p>
          <w:p w:rsidR="003D5E5F" w:rsidRDefault="003D5E5F" w:rsidP="006D3271">
            <w:pPr>
              <w:spacing w:after="120"/>
              <w:jc w:val="both"/>
              <w:rPr>
                <w:rFonts w:ascii="Optima" w:hAnsi="Optima"/>
              </w:rPr>
            </w:pPr>
            <w:r>
              <w:rPr>
                <w:rFonts w:ascii="Optima" w:hAnsi="Optima"/>
              </w:rPr>
              <w:t>Aside from these requirements, the principal investigator shall also comply with the other requirements a</w:t>
            </w:r>
            <w:r w:rsidR="00B07EDC">
              <w:rPr>
                <w:rFonts w:ascii="Optima" w:hAnsi="Optima"/>
              </w:rPr>
              <w:t xml:space="preserve">s </w:t>
            </w:r>
            <w:r w:rsidR="00B07EDC">
              <w:rPr>
                <w:rFonts w:ascii="Optima" w:hAnsi="Optima"/>
              </w:rPr>
              <w:lastRenderedPageBreak/>
              <w:t>provided in the attached post-</w:t>
            </w:r>
            <w:r>
              <w:rPr>
                <w:rFonts w:ascii="Optima" w:hAnsi="Optima"/>
              </w:rPr>
              <w:t>approval guidelines.</w:t>
            </w:r>
          </w:p>
          <w:p w:rsidR="003D5E5F" w:rsidRPr="0085189C" w:rsidRDefault="003D5E5F" w:rsidP="00F17D90">
            <w:pPr>
              <w:spacing w:after="120"/>
              <w:jc w:val="both"/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Furthermore, we would like to inform you that the Research Ethics Review Committee of Cardinal Santos Medical Center, composed of </w:t>
            </w:r>
            <w:r w:rsidR="00F17D90">
              <w:rPr>
                <w:rFonts w:ascii="Optima" w:hAnsi="Optima"/>
              </w:rPr>
              <w:t>six (6</w:t>
            </w:r>
            <w:r>
              <w:rPr>
                <w:rFonts w:ascii="Optima" w:hAnsi="Optima"/>
              </w:rPr>
              <w:t>) physicians and two (2) lay members, was organized and operates according to the laws and regulations of ICH-GCP.</w:t>
            </w:r>
          </w:p>
        </w:tc>
      </w:tr>
      <w:tr w:rsidR="003D5E5F" w:rsidTr="001308B1">
        <w:trPr>
          <w:trHeight w:val="1134"/>
        </w:trPr>
        <w:tc>
          <w:tcPr>
            <w:tcW w:w="5386" w:type="dxa"/>
            <w:gridSpan w:val="2"/>
            <w:vAlign w:val="bottom"/>
          </w:tcPr>
          <w:p w:rsidR="00764BA4" w:rsidRDefault="00764BA4" w:rsidP="001308B1">
            <w:pPr>
              <w:jc w:val="center"/>
              <w:rPr>
                <w:rFonts w:ascii="Optima" w:hAnsi="Optima"/>
              </w:rPr>
            </w:pPr>
            <w:r>
              <w:rPr>
                <w:rFonts w:ascii="Optima" w:hAnsi="Optima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  <w:p w:rsidR="003D5E5F" w:rsidRPr="001308B1" w:rsidRDefault="004B00BB" w:rsidP="001308B1">
            <w:pPr>
              <w:jc w:val="center"/>
              <w:rPr>
                <w:rFonts w:ascii="Optima" w:hAnsi="Optima"/>
                <w:b/>
              </w:rPr>
            </w:pPr>
            <w:r>
              <w:rPr>
                <w:rFonts w:ascii="Optima" w:hAnsi="Optima"/>
                <w:b/>
              </w:rPr>
              <w:t>&lt;NAME OF CHAIR&gt;</w:t>
            </w:r>
          </w:p>
          <w:p w:rsidR="003D5E5F" w:rsidRPr="001308B1" w:rsidRDefault="003D5E5F" w:rsidP="001308B1">
            <w:pPr>
              <w:jc w:val="center"/>
              <w:rPr>
                <w:rFonts w:ascii="Optima" w:hAnsi="Optima"/>
              </w:rPr>
            </w:pPr>
            <w:r>
              <w:rPr>
                <w:rFonts w:ascii="Optima" w:hAnsi="Optima"/>
              </w:rPr>
              <w:t xml:space="preserve">Chair, </w:t>
            </w:r>
            <w:r w:rsidR="00FA465A">
              <w:rPr>
                <w:rFonts w:ascii="Optima" w:hAnsi="Optima"/>
              </w:rPr>
              <w:t xml:space="preserve">CSMC </w:t>
            </w:r>
            <w:r>
              <w:rPr>
                <w:rFonts w:ascii="Optima" w:hAnsi="Optima"/>
              </w:rPr>
              <w:t>Research Ethics Review Committee</w:t>
            </w:r>
          </w:p>
        </w:tc>
        <w:tc>
          <w:tcPr>
            <w:tcW w:w="5387" w:type="dxa"/>
            <w:gridSpan w:val="3"/>
          </w:tcPr>
          <w:p w:rsidR="003D5E5F" w:rsidRDefault="003D5E5F" w:rsidP="001308B1">
            <w:pPr>
              <w:spacing w:before="60"/>
              <w:rPr>
                <w:rFonts w:ascii="Optima" w:hAnsi="Optima"/>
                <w:b/>
              </w:rPr>
            </w:pPr>
            <w:r w:rsidRPr="00764BA4">
              <w:rPr>
                <w:rFonts w:ascii="Optima" w:hAnsi="Optima"/>
                <w:b/>
              </w:rPr>
              <w:t>DATE SIGNED</w:t>
            </w:r>
            <w:r w:rsidR="00764BA4">
              <w:rPr>
                <w:rFonts w:ascii="Optima" w:hAnsi="Optima"/>
                <w:b/>
              </w:rPr>
              <w:t>:</w:t>
            </w:r>
          </w:p>
          <w:p w:rsidR="00764BA4" w:rsidRPr="00764BA4" w:rsidRDefault="00764BA4" w:rsidP="001308B1">
            <w:pPr>
              <w:spacing w:before="60"/>
              <w:rPr>
                <w:rFonts w:ascii="Optima" w:hAnsi="Optima"/>
                <w:b/>
              </w:rPr>
            </w:pPr>
            <w:r>
              <w:rPr>
                <w:rFonts w:ascii="Optima" w:hAnsi="Opti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Optima" w:hAnsi="Optima"/>
              </w:rPr>
              <w:instrText xml:space="preserve"> FORMTEXT </w:instrText>
            </w:r>
            <w:r>
              <w:rPr>
                <w:rFonts w:ascii="Optima" w:hAnsi="Optima"/>
              </w:rPr>
            </w:r>
            <w:r>
              <w:rPr>
                <w:rFonts w:ascii="Optima" w:hAnsi="Optima"/>
              </w:rPr>
              <w:fldChar w:fldCharType="separate"/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  <w:noProof/>
              </w:rPr>
              <w:t> </w:t>
            </w:r>
            <w:r>
              <w:rPr>
                <w:rFonts w:ascii="Optima" w:hAnsi="Optima"/>
              </w:rPr>
              <w:fldChar w:fldCharType="end"/>
            </w:r>
          </w:p>
        </w:tc>
      </w:tr>
    </w:tbl>
    <w:p w:rsidR="00F37433" w:rsidRDefault="00F37433" w:rsidP="005C094F">
      <w:pPr>
        <w:ind w:left="0" w:firstLine="0"/>
      </w:pPr>
    </w:p>
    <w:sectPr w:rsidR="00F37433" w:rsidSect="005C094F">
      <w:headerReference w:type="default" r:id="rId11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013" w:rsidRDefault="00E70013" w:rsidP="005C094F">
      <w:pPr>
        <w:spacing w:before="0"/>
      </w:pPr>
      <w:r>
        <w:separator/>
      </w:r>
    </w:p>
  </w:endnote>
  <w:endnote w:type="continuationSeparator" w:id="0">
    <w:p w:rsidR="00E70013" w:rsidRDefault="00E70013" w:rsidP="005C09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ambria"/>
    <w:charset w:val="00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013" w:rsidRDefault="00E70013" w:rsidP="005C094F">
      <w:pPr>
        <w:spacing w:before="0"/>
      </w:pPr>
      <w:r>
        <w:separator/>
      </w:r>
    </w:p>
  </w:footnote>
  <w:footnote w:type="continuationSeparator" w:id="0">
    <w:p w:rsidR="00E70013" w:rsidRDefault="00E70013" w:rsidP="005C09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5387"/>
    </w:tblGrid>
    <w:tr w:rsidR="005C094F" w:rsidTr="00B07EDC">
      <w:trPr>
        <w:trHeight w:val="1288"/>
      </w:trPr>
      <w:tc>
        <w:tcPr>
          <w:tcW w:w="5386" w:type="dxa"/>
        </w:tcPr>
        <w:p w:rsidR="005C094F" w:rsidRDefault="00764BA4" w:rsidP="00E658D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-40005</wp:posOffset>
                </wp:positionV>
                <wp:extent cx="2867025" cy="1055370"/>
                <wp:effectExtent l="0" t="0" r="0" b="0"/>
                <wp:wrapNone/>
                <wp:docPr id="1" name="Picture 1" descr="CSMC PRIMAR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SMC PRIMARY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7" w:type="dxa"/>
          <w:vAlign w:val="center"/>
        </w:tcPr>
        <w:p w:rsidR="005C094F" w:rsidRPr="00C31970" w:rsidRDefault="005C094F" w:rsidP="00E658D8">
          <w:pPr>
            <w:pStyle w:val="Header"/>
            <w:spacing w:before="120"/>
            <w:jc w:val="right"/>
            <w:rPr>
              <w:rFonts w:ascii="Optima" w:hAnsi="Optima"/>
              <w:szCs w:val="24"/>
            </w:rPr>
          </w:pPr>
          <w:r w:rsidRPr="00C31970">
            <w:rPr>
              <w:rFonts w:ascii="Optima" w:hAnsi="Optima"/>
              <w:szCs w:val="24"/>
            </w:rPr>
            <w:t>CSMC RERC FORM 2H</w:t>
          </w:r>
          <w:r w:rsidR="00E55AF9" w:rsidRPr="00C31970">
            <w:rPr>
              <w:rFonts w:ascii="Optima" w:hAnsi="Optima"/>
              <w:szCs w:val="24"/>
            </w:rPr>
            <w:t>.1</w:t>
          </w:r>
          <w:r w:rsidR="00CF010A" w:rsidRPr="00C31970">
            <w:rPr>
              <w:rFonts w:ascii="Optima" w:hAnsi="Optima"/>
              <w:szCs w:val="24"/>
            </w:rPr>
            <w:t xml:space="preserve"> 2023</w:t>
          </w:r>
        </w:p>
        <w:p w:rsidR="005C094F" w:rsidRDefault="00B07EDC" w:rsidP="00E658D8">
          <w:pPr>
            <w:pStyle w:val="Header"/>
            <w:spacing w:before="120"/>
            <w:jc w:val="right"/>
            <w:rPr>
              <w:rFonts w:ascii="Optima" w:hAnsi="Optima"/>
              <w:b/>
              <w:smallCaps/>
              <w:sz w:val="28"/>
              <w:szCs w:val="28"/>
            </w:rPr>
          </w:pPr>
          <w:r>
            <w:rPr>
              <w:rFonts w:ascii="Optima" w:hAnsi="Optima"/>
              <w:b/>
              <w:smallCaps/>
              <w:sz w:val="28"/>
              <w:szCs w:val="28"/>
            </w:rPr>
            <w:t>Certificate of Approval</w:t>
          </w:r>
        </w:p>
        <w:p w:rsidR="00EF038B" w:rsidRPr="00EF038B" w:rsidRDefault="00EF038B" w:rsidP="00EF038B">
          <w:pPr>
            <w:pStyle w:val="Header"/>
            <w:jc w:val="right"/>
            <w:rPr>
              <w:rFonts w:ascii="Optima" w:hAnsi="Optima"/>
              <w:b/>
              <w:smallCaps/>
              <w:sz w:val="24"/>
              <w:szCs w:val="24"/>
            </w:rPr>
          </w:pPr>
          <w:r w:rsidRPr="00EF038B">
            <w:rPr>
              <w:rFonts w:ascii="Optima" w:hAnsi="Optima"/>
              <w:b/>
              <w:smallCaps/>
              <w:sz w:val="24"/>
              <w:szCs w:val="24"/>
            </w:rPr>
            <w:t xml:space="preserve">INDUSTRY SPONSORED </w:t>
          </w:r>
          <w:r w:rsidR="00B07EDC">
            <w:rPr>
              <w:rFonts w:ascii="Optima" w:hAnsi="Optima"/>
              <w:b/>
              <w:smallCaps/>
              <w:sz w:val="24"/>
              <w:szCs w:val="24"/>
            </w:rPr>
            <w:t>RESEARCH</w:t>
          </w:r>
        </w:p>
        <w:sdt>
          <w:sdtPr>
            <w:id w:val="13216552"/>
            <w:docPartObj>
              <w:docPartGallery w:val="Page Numbers (Top of Page)"/>
              <w:docPartUnique/>
            </w:docPartObj>
          </w:sdtPr>
          <w:sdtEndPr/>
          <w:sdtContent>
            <w:p w:rsidR="005C094F" w:rsidRPr="00E66423" w:rsidRDefault="005C094F" w:rsidP="00E658D8">
              <w:pPr>
                <w:spacing w:before="120"/>
                <w:jc w:val="right"/>
              </w:pPr>
              <w:r w:rsidRPr="00C31970">
                <w:rPr>
                  <w:rFonts w:ascii="Optima" w:hAnsi="Optima"/>
                  <w:sz w:val="20"/>
                </w:rPr>
                <w:t xml:space="preserve">Page </w:t>
              </w:r>
              <w:r w:rsidR="00DF1718" w:rsidRPr="00C31970">
                <w:rPr>
                  <w:rFonts w:ascii="Optima" w:hAnsi="Optima"/>
                  <w:sz w:val="20"/>
                </w:rPr>
                <w:fldChar w:fldCharType="begin"/>
              </w:r>
              <w:r w:rsidRPr="00C31970">
                <w:rPr>
                  <w:rFonts w:ascii="Optima" w:hAnsi="Optima"/>
                  <w:sz w:val="20"/>
                </w:rPr>
                <w:instrText xml:space="preserve"> PAGE </w:instrText>
              </w:r>
              <w:r w:rsidR="00DF1718" w:rsidRPr="00C31970">
                <w:rPr>
                  <w:rFonts w:ascii="Optima" w:hAnsi="Optima"/>
                  <w:sz w:val="20"/>
                </w:rPr>
                <w:fldChar w:fldCharType="separate"/>
              </w:r>
              <w:r w:rsidR="00F17D90" w:rsidRPr="00C31970">
                <w:rPr>
                  <w:rFonts w:ascii="Optima" w:hAnsi="Optima"/>
                  <w:noProof/>
                  <w:sz w:val="20"/>
                </w:rPr>
                <w:t>1</w:t>
              </w:r>
              <w:r w:rsidR="00DF1718" w:rsidRPr="00C31970">
                <w:rPr>
                  <w:rFonts w:ascii="Optima" w:hAnsi="Optima"/>
                  <w:sz w:val="20"/>
                </w:rPr>
                <w:fldChar w:fldCharType="end"/>
              </w:r>
              <w:r w:rsidRPr="00C31970">
                <w:rPr>
                  <w:rFonts w:ascii="Optima" w:hAnsi="Optima"/>
                  <w:sz w:val="20"/>
                </w:rPr>
                <w:t xml:space="preserve"> of </w:t>
              </w:r>
              <w:r w:rsidR="00DF1718" w:rsidRPr="00C31970">
                <w:rPr>
                  <w:rFonts w:ascii="Optima" w:hAnsi="Optima"/>
                  <w:sz w:val="20"/>
                </w:rPr>
                <w:fldChar w:fldCharType="begin"/>
              </w:r>
              <w:r w:rsidRPr="00C31970">
                <w:rPr>
                  <w:rFonts w:ascii="Optima" w:hAnsi="Optima"/>
                  <w:sz w:val="20"/>
                </w:rPr>
                <w:instrText xml:space="preserve"> NUMPAGES  </w:instrText>
              </w:r>
              <w:r w:rsidR="00DF1718" w:rsidRPr="00C31970">
                <w:rPr>
                  <w:rFonts w:ascii="Optima" w:hAnsi="Optima"/>
                  <w:sz w:val="20"/>
                </w:rPr>
                <w:fldChar w:fldCharType="separate"/>
              </w:r>
              <w:r w:rsidR="00F17D90" w:rsidRPr="00C31970">
                <w:rPr>
                  <w:rFonts w:ascii="Optima" w:hAnsi="Optima"/>
                  <w:noProof/>
                  <w:sz w:val="20"/>
                </w:rPr>
                <w:t>2</w:t>
              </w:r>
              <w:r w:rsidR="00DF1718" w:rsidRPr="00C31970">
                <w:rPr>
                  <w:rFonts w:ascii="Optima" w:hAnsi="Optima"/>
                  <w:sz w:val="20"/>
                </w:rPr>
                <w:fldChar w:fldCharType="end"/>
              </w:r>
            </w:p>
          </w:sdtContent>
        </w:sdt>
      </w:tc>
    </w:tr>
  </w:tbl>
  <w:p w:rsidR="005C094F" w:rsidRDefault="005C094F" w:rsidP="005C094F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31CA1"/>
    <w:multiLevelType w:val="hybridMultilevel"/>
    <w:tmpl w:val="0FE2A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776F"/>
    <w:multiLevelType w:val="hybridMultilevel"/>
    <w:tmpl w:val="766CA2D4"/>
    <w:lvl w:ilvl="0" w:tplc="A3D227D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005AA"/>
    <w:multiLevelType w:val="hybridMultilevel"/>
    <w:tmpl w:val="FC0C10C4"/>
    <w:lvl w:ilvl="0" w:tplc="E1D2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1C2F"/>
    <w:multiLevelType w:val="hybridMultilevel"/>
    <w:tmpl w:val="B8647494"/>
    <w:lvl w:ilvl="0" w:tplc="D28602BC">
      <w:start w:val="1"/>
      <w:numFmt w:val="decimal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5769"/>
    <w:multiLevelType w:val="hybridMultilevel"/>
    <w:tmpl w:val="A8706FEC"/>
    <w:lvl w:ilvl="0" w:tplc="D28602BC">
      <w:start w:val="1"/>
      <w:numFmt w:val="decimal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0E2"/>
    <w:multiLevelType w:val="hybridMultilevel"/>
    <w:tmpl w:val="2AE289D8"/>
    <w:lvl w:ilvl="0" w:tplc="D28602BC">
      <w:start w:val="1"/>
      <w:numFmt w:val="decimal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3008"/>
    <w:multiLevelType w:val="hybridMultilevel"/>
    <w:tmpl w:val="9C5CF15C"/>
    <w:lvl w:ilvl="0" w:tplc="D28602BC">
      <w:start w:val="1"/>
      <w:numFmt w:val="decimal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85774"/>
    <w:multiLevelType w:val="hybridMultilevel"/>
    <w:tmpl w:val="86389342"/>
    <w:lvl w:ilvl="0" w:tplc="D28602BC">
      <w:start w:val="1"/>
      <w:numFmt w:val="decimal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76A7E"/>
    <w:multiLevelType w:val="hybridMultilevel"/>
    <w:tmpl w:val="BE2AF408"/>
    <w:lvl w:ilvl="0" w:tplc="DC789CE6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85EEA"/>
    <w:multiLevelType w:val="hybridMultilevel"/>
    <w:tmpl w:val="3788A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C3CE1"/>
    <w:multiLevelType w:val="singleLevel"/>
    <w:tmpl w:val="D28602BC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</w:lvl>
  </w:abstractNum>
  <w:abstractNum w:abstractNumId="11" w15:restartNumberingAfterBreak="0">
    <w:nsid w:val="6BB55626"/>
    <w:multiLevelType w:val="hybridMultilevel"/>
    <w:tmpl w:val="6CDA4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86CC2"/>
    <w:multiLevelType w:val="hybridMultilevel"/>
    <w:tmpl w:val="3F3C4182"/>
    <w:lvl w:ilvl="0" w:tplc="A718E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30F31"/>
    <w:multiLevelType w:val="hybridMultilevel"/>
    <w:tmpl w:val="EAD46B08"/>
    <w:lvl w:ilvl="0" w:tplc="D28602BC">
      <w:start w:val="1"/>
      <w:numFmt w:val="decimal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C071F"/>
    <w:multiLevelType w:val="hybridMultilevel"/>
    <w:tmpl w:val="A8706FEC"/>
    <w:lvl w:ilvl="0" w:tplc="D28602BC">
      <w:start w:val="1"/>
      <w:numFmt w:val="decimal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10"/>
    <w:lvlOverride w:ilvl="0">
      <w:startOverride w:val="1"/>
    </w:lvlOverride>
  </w:num>
  <w:num w:numId="6">
    <w:abstractNumId w:val="14"/>
  </w:num>
  <w:num w:numId="7">
    <w:abstractNumId w:val="4"/>
  </w:num>
  <w:num w:numId="8">
    <w:abstractNumId w:val="2"/>
  </w:num>
  <w:num w:numId="9">
    <w:abstractNumId w:val="13"/>
  </w:num>
  <w:num w:numId="10">
    <w:abstractNumId w:val="5"/>
  </w:num>
  <w:num w:numId="11">
    <w:abstractNumId w:val="1"/>
  </w:num>
  <w:num w:numId="12">
    <w:abstractNumId w:val="11"/>
  </w:num>
  <w:num w:numId="13">
    <w:abstractNumId w:val="9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AXoT737vx6N/SrXgYF9UqL5bj23oyjiqRMzWfZfY3rzQGfKjC21LVEkAnBApv+MhQkyTnECRvWBtIlgZOuhNg==" w:salt="6ZzhR7vTjneQbYrGuyk2z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94F"/>
    <w:rsid w:val="0002617F"/>
    <w:rsid w:val="00037729"/>
    <w:rsid w:val="00046B5F"/>
    <w:rsid w:val="0006033D"/>
    <w:rsid w:val="00090513"/>
    <w:rsid w:val="000B07B4"/>
    <w:rsid w:val="00103FE6"/>
    <w:rsid w:val="001308B1"/>
    <w:rsid w:val="001440CF"/>
    <w:rsid w:val="00164B1F"/>
    <w:rsid w:val="001752A1"/>
    <w:rsid w:val="00224463"/>
    <w:rsid w:val="002924D0"/>
    <w:rsid w:val="00294893"/>
    <w:rsid w:val="002E5458"/>
    <w:rsid w:val="00302036"/>
    <w:rsid w:val="00315768"/>
    <w:rsid w:val="0036296E"/>
    <w:rsid w:val="003A0B89"/>
    <w:rsid w:val="003A11FB"/>
    <w:rsid w:val="003C6079"/>
    <w:rsid w:val="003D5E5F"/>
    <w:rsid w:val="00435704"/>
    <w:rsid w:val="00442E16"/>
    <w:rsid w:val="0045333B"/>
    <w:rsid w:val="00484AB3"/>
    <w:rsid w:val="004B00BB"/>
    <w:rsid w:val="004F1DEF"/>
    <w:rsid w:val="004F7E9C"/>
    <w:rsid w:val="005141D7"/>
    <w:rsid w:val="00562FCD"/>
    <w:rsid w:val="005A34CD"/>
    <w:rsid w:val="005C094F"/>
    <w:rsid w:val="005C68EC"/>
    <w:rsid w:val="00665C66"/>
    <w:rsid w:val="00670846"/>
    <w:rsid w:val="006D3271"/>
    <w:rsid w:val="006D4F30"/>
    <w:rsid w:val="006F2957"/>
    <w:rsid w:val="00706975"/>
    <w:rsid w:val="00741B31"/>
    <w:rsid w:val="0074333C"/>
    <w:rsid w:val="00764BA4"/>
    <w:rsid w:val="007775F1"/>
    <w:rsid w:val="00797B3C"/>
    <w:rsid w:val="007F5827"/>
    <w:rsid w:val="00813AC1"/>
    <w:rsid w:val="0083105E"/>
    <w:rsid w:val="0085189C"/>
    <w:rsid w:val="00874EED"/>
    <w:rsid w:val="00886AA2"/>
    <w:rsid w:val="00896EC8"/>
    <w:rsid w:val="008B0BBE"/>
    <w:rsid w:val="008B1929"/>
    <w:rsid w:val="008D70FD"/>
    <w:rsid w:val="008E64C1"/>
    <w:rsid w:val="008F5CCF"/>
    <w:rsid w:val="009100EA"/>
    <w:rsid w:val="009361B9"/>
    <w:rsid w:val="009618D0"/>
    <w:rsid w:val="009B4DAD"/>
    <w:rsid w:val="009B5CFB"/>
    <w:rsid w:val="00A12E84"/>
    <w:rsid w:val="00A2331F"/>
    <w:rsid w:val="00A30D3E"/>
    <w:rsid w:val="00A65F28"/>
    <w:rsid w:val="00AF4EDF"/>
    <w:rsid w:val="00B07EDC"/>
    <w:rsid w:val="00B527E9"/>
    <w:rsid w:val="00B82BEB"/>
    <w:rsid w:val="00B920D2"/>
    <w:rsid w:val="00BA7AC8"/>
    <w:rsid w:val="00BC7963"/>
    <w:rsid w:val="00C20CF2"/>
    <w:rsid w:val="00C31970"/>
    <w:rsid w:val="00C53F48"/>
    <w:rsid w:val="00C72502"/>
    <w:rsid w:val="00C9237C"/>
    <w:rsid w:val="00CD34FA"/>
    <w:rsid w:val="00CF010A"/>
    <w:rsid w:val="00CF5B78"/>
    <w:rsid w:val="00D023E2"/>
    <w:rsid w:val="00D1321D"/>
    <w:rsid w:val="00D56A57"/>
    <w:rsid w:val="00D64C0A"/>
    <w:rsid w:val="00D743EB"/>
    <w:rsid w:val="00D7453A"/>
    <w:rsid w:val="00DB3CF6"/>
    <w:rsid w:val="00DB772C"/>
    <w:rsid w:val="00DD21A3"/>
    <w:rsid w:val="00DF1718"/>
    <w:rsid w:val="00E55AF9"/>
    <w:rsid w:val="00E63132"/>
    <w:rsid w:val="00E70013"/>
    <w:rsid w:val="00E97626"/>
    <w:rsid w:val="00EA1BE9"/>
    <w:rsid w:val="00EF038B"/>
    <w:rsid w:val="00F158CA"/>
    <w:rsid w:val="00F17D90"/>
    <w:rsid w:val="00F37433"/>
    <w:rsid w:val="00FA465A"/>
    <w:rsid w:val="00FC4EAB"/>
    <w:rsid w:val="00FC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5F0A69-57AF-4F46-A6F0-545C6AB9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before="120"/>
        <w:ind w:left="992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4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C094F"/>
  </w:style>
  <w:style w:type="paragraph" w:styleId="Footer">
    <w:name w:val="footer"/>
    <w:basedOn w:val="Normal"/>
    <w:link w:val="FooterChar"/>
    <w:uiPriority w:val="99"/>
    <w:unhideWhenUsed/>
    <w:rsid w:val="005C094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C094F"/>
  </w:style>
  <w:style w:type="paragraph" w:styleId="BalloonText">
    <w:name w:val="Balloon Text"/>
    <w:basedOn w:val="Normal"/>
    <w:link w:val="BalloonTextChar"/>
    <w:uiPriority w:val="99"/>
    <w:semiHidden/>
    <w:unhideWhenUsed/>
    <w:rsid w:val="005C094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094F"/>
    <w:pPr>
      <w:spacing w:before="0"/>
      <w:ind w:left="0" w:firstLine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1B9"/>
    <w:pPr>
      <w:ind w:left="720"/>
      <w:contextualSpacing/>
    </w:pPr>
  </w:style>
  <w:style w:type="paragraph" w:customStyle="1" w:styleId="NormalBody">
    <w:name w:val="NormalBody"/>
    <w:basedOn w:val="Normal"/>
    <w:rsid w:val="00D7453A"/>
    <w:pPr>
      <w:spacing w:before="0" w:after="270" w:line="270" w:lineRule="atLeast"/>
      <w:ind w:left="0" w:firstLine="0"/>
      <w:jc w:val="left"/>
    </w:pPr>
    <w:rPr>
      <w:rFonts w:ascii="Sabon" w:eastAsia="Times New Roman" w:hAnsi="Sabon" w:cs="Times New Roman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C79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23BB57B20F649B8BA67CEF666B6B1" ma:contentTypeVersion="24" ma:contentTypeDescription="Create a new document." ma:contentTypeScope="" ma:versionID="dc42651bf80849288d671c543c0e6b4e">
  <xsd:schema xmlns:xsd="http://www.w3.org/2001/XMLSchema" xmlns:xs="http://www.w3.org/2001/XMLSchema" xmlns:p="http://schemas.microsoft.com/office/2006/metadata/properties" xmlns:ns2="ca205e1b-efa8-44ab-a2c4-079bfc4f27ce" xmlns:ns3="fffda8fe-6ae8-4a01-88be-c70203b3fadf" targetNamespace="http://schemas.microsoft.com/office/2006/metadata/properties" ma:root="true" ma:fieldsID="cb4a5de473dcb12fb7db962cee2a4658" ns2:_="" ns3:_="">
    <xsd:import namespace="ca205e1b-efa8-44ab-a2c4-079bfc4f27ce"/>
    <xsd:import namespace="fffda8fe-6ae8-4a01-88be-c70203b3f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ecis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05e1b-efa8-44ab-a2c4-079bfc4f2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381bbc-d560-45a2-aa92-397271042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ecision" ma:index="24" nillable="true" ma:displayName="Decision" ma:description="Decision of Primary Reviewers" ma:format="Dropdown" ma:internalName="Decision">
      <xsd:simpleType>
        <xsd:restriction base="dms:Choice">
          <xsd:enumeration value="Approval"/>
          <xsd:enumeration value="Minor Modifications"/>
          <xsd:enumeration value="Major Modifications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a8fe-6ae8-4a01-88be-c70203b3f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e0303c-8b83-4a7c-b1ad-6e56df1e1646}" ma:internalName="TaxCatchAll" ma:showField="CatchAllData" ma:web="fffda8fe-6ae8-4a01-88be-c70203b3f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ision xmlns="ca205e1b-efa8-44ab-a2c4-079bfc4f27ce" xsi:nil="true"/>
    <lcf76f155ced4ddcb4097134ff3c332f xmlns="ca205e1b-efa8-44ab-a2c4-079bfc4f27ce">
      <Terms xmlns="http://schemas.microsoft.com/office/infopath/2007/PartnerControls"/>
    </lcf76f155ced4ddcb4097134ff3c332f>
    <TaxCatchAll xmlns="fffda8fe-6ae8-4a01-88be-c70203b3fa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28A36-C4B9-4860-AC9E-245CFDCC7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05e1b-efa8-44ab-a2c4-079bfc4f27ce"/>
    <ds:schemaRef ds:uri="fffda8fe-6ae8-4a01-88be-c70203b3f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4591E-E555-48EC-8B0C-0C1748B874DA}">
  <ds:schemaRefs>
    <ds:schemaRef ds:uri="http://schemas.microsoft.com/office/2006/metadata/properties"/>
    <ds:schemaRef ds:uri="http://schemas.microsoft.com/office/infopath/2007/PartnerControls"/>
    <ds:schemaRef ds:uri="ca205e1b-efa8-44ab-a2c4-079bfc4f27ce"/>
    <ds:schemaRef ds:uri="fffda8fe-6ae8-4a01-88be-c70203b3fadf"/>
  </ds:schemaRefs>
</ds:datastoreItem>
</file>

<file path=customXml/itemProps3.xml><?xml version="1.0" encoding="utf-8"?>
<ds:datastoreItem xmlns:ds="http://schemas.openxmlformats.org/officeDocument/2006/customXml" ds:itemID="{3A07361A-F1EB-4C90-BF58-4B256F208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8AA5B-B17E-4BD4-9776-FF36ED20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cardinal santos</dc:creator>
  <cp:lastModifiedBy>Janice N. Bacarisas</cp:lastModifiedBy>
  <cp:revision>15</cp:revision>
  <cp:lastPrinted>2024-07-03T08:12:00Z</cp:lastPrinted>
  <dcterms:created xsi:type="dcterms:W3CDTF">2015-03-15T15:03:00Z</dcterms:created>
  <dcterms:modified xsi:type="dcterms:W3CDTF">2024-10-02T07:26:00Z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002b4a2a7357d7e39e39efe9aa231b89731fbd5f5007d9e604fb32ac462475e0</vt:lpwstr>
  </property>
  <property fmtid="{D5CDD505-2E9C-101B-9397-08002B2CF9AE}" pid="3" name="ContentTypeId">
    <vt:lpwstr>0x010100A2223BB57B20F649B8BA67CEF666B6B1</vt:lpwstr>
  </property>
</Properties>
</file>